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7" w:rsidRPr="00F002D8" w:rsidRDefault="005B3617" w:rsidP="005B3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2D8">
        <w:rPr>
          <w:rFonts w:ascii="Times New Roman" w:hAnsi="Times New Roman" w:cs="Times New Roman"/>
          <w:sz w:val="28"/>
          <w:szCs w:val="28"/>
        </w:rPr>
        <w:t xml:space="preserve">PROGRAMA DE PÓS-GRADUAÇÃO EM CIÊNCIAS CONTÁBEIS DA UFRN – </w:t>
      </w:r>
      <w:proofErr w:type="spellStart"/>
      <w:proofErr w:type="gramStart"/>
      <w:r w:rsidRPr="00F002D8">
        <w:rPr>
          <w:rFonts w:ascii="Times New Roman" w:hAnsi="Times New Roman" w:cs="Times New Roman"/>
          <w:sz w:val="28"/>
          <w:szCs w:val="28"/>
        </w:rPr>
        <w:t>PPGCCon</w:t>
      </w:r>
      <w:proofErr w:type="spellEnd"/>
      <w:proofErr w:type="gramEnd"/>
      <w:r w:rsidRPr="00F002D8">
        <w:rPr>
          <w:rFonts w:ascii="Times New Roman" w:hAnsi="Times New Roman" w:cs="Times New Roman"/>
          <w:sz w:val="28"/>
          <w:szCs w:val="28"/>
        </w:rPr>
        <w:t xml:space="preserve"> / UFRN</w:t>
      </w:r>
    </w:p>
    <w:p w:rsidR="005B3617" w:rsidRPr="00F002D8" w:rsidRDefault="005B3617" w:rsidP="005B3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2D8">
        <w:rPr>
          <w:rFonts w:ascii="Times New Roman" w:hAnsi="Times New Roman" w:cs="Times New Roman"/>
          <w:sz w:val="28"/>
          <w:szCs w:val="28"/>
        </w:rPr>
        <w:t>MESTRADO ACADÊMICO EM CIÊNCIAS CONTÁBEIS</w:t>
      </w:r>
    </w:p>
    <w:p w:rsidR="005359B7" w:rsidRPr="005C58AA" w:rsidRDefault="005359B7" w:rsidP="002A0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E55" w:rsidRPr="005C58AA" w:rsidRDefault="005B3617" w:rsidP="005C58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AA">
        <w:rPr>
          <w:rFonts w:ascii="Times New Roman" w:hAnsi="Times New Roman" w:cs="Times New Roman"/>
          <w:b/>
          <w:sz w:val="28"/>
          <w:szCs w:val="28"/>
        </w:rPr>
        <w:t>CALENDÁRIO SIMPLI</w:t>
      </w:r>
      <w:r w:rsidR="007407C3" w:rsidRPr="005C58AA">
        <w:rPr>
          <w:rFonts w:ascii="Times New Roman" w:hAnsi="Times New Roman" w:cs="Times New Roman"/>
          <w:b/>
          <w:sz w:val="28"/>
          <w:szCs w:val="28"/>
        </w:rPr>
        <w:t>FICADO E LISTA DE OFERTAS - 2017</w:t>
      </w:r>
      <w:r w:rsidR="00020E88">
        <w:rPr>
          <w:rFonts w:ascii="Times New Roman" w:hAnsi="Times New Roman" w:cs="Times New Roman"/>
          <w:b/>
          <w:sz w:val="28"/>
          <w:szCs w:val="28"/>
        </w:rPr>
        <w:t>.2</w:t>
      </w:r>
    </w:p>
    <w:tbl>
      <w:tblPr>
        <w:tblpPr w:leftFromText="141" w:rightFromText="141" w:vertAnchor="text" w:horzAnchor="margin" w:tblpXSpec="center" w:tblpY="430"/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3515"/>
        <w:gridCol w:w="1020"/>
        <w:gridCol w:w="1077"/>
        <w:gridCol w:w="1077"/>
        <w:gridCol w:w="1392"/>
        <w:gridCol w:w="1985"/>
      </w:tblGrid>
      <w:tr w:rsidR="00020E88" w:rsidRPr="005563C8" w:rsidTr="00907C98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6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 / Professor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55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Créditos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0E8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Carga</w:t>
            </w:r>
          </w:p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Horária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55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556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</w:tr>
      <w:tr w:rsidR="00020E88" w:rsidRPr="005563C8" w:rsidTr="00907C98">
        <w:trPr>
          <w:trHeight w:val="73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8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Contabilidade Societária</w:t>
            </w:r>
          </w:p>
          <w:p w:rsidR="00020E8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0B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Optativa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Anaílson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Marcio Gomes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8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 feira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88" w:rsidRDefault="00907C98" w:rsidP="00907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8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Sala A1-Setor V</w:t>
            </w:r>
          </w:p>
        </w:tc>
      </w:tr>
      <w:tr w:rsidR="00020E88" w:rsidRPr="005563C8" w:rsidTr="00907C98">
        <w:trPr>
          <w:trHeight w:val="73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8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Metodologia </w:t>
            </w:r>
            <w:r w:rsidR="00F17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do Ensino Superior em Contabilidade</w:t>
            </w:r>
          </w:p>
          <w:p w:rsidR="00020E88" w:rsidRPr="005C58AA" w:rsidRDefault="00020E88" w:rsidP="00020E8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9C0B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 xml:space="preserve">Obrigatória 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Aneide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Oliveira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5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5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55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 feira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88" w:rsidRDefault="00907C98" w:rsidP="00907C9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Sala A1-Setor V</w:t>
            </w:r>
          </w:p>
        </w:tc>
      </w:tr>
      <w:tr w:rsidR="00020E88" w:rsidRPr="005563C8" w:rsidTr="00907C98">
        <w:trPr>
          <w:trHeight w:val="73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88" w:rsidRPr="00311841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Contabilidade Pública e Governamental</w:t>
            </w:r>
          </w:p>
          <w:p w:rsidR="00020E88" w:rsidRPr="005C58AA" w:rsidRDefault="00020E88" w:rsidP="00020E8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9C0B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Optativa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Maurício Corrêa da Silva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5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5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55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 feira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88" w:rsidRDefault="00907C98" w:rsidP="00907C9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Sala A1-Setor V</w:t>
            </w:r>
          </w:p>
        </w:tc>
      </w:tr>
      <w:tr w:rsidR="00020E88" w:rsidRPr="005563C8" w:rsidTr="00907C98">
        <w:trPr>
          <w:trHeight w:val="73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8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Análise Multivariada de Dados</w:t>
            </w:r>
          </w:p>
          <w:p w:rsidR="00020E88" w:rsidRPr="005C58AA" w:rsidRDefault="00020E88" w:rsidP="00020E88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9C0B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Optativa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Anderson Luiz Rezende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Mól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5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5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56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88" w:rsidRDefault="00907C9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definir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E88" w:rsidRPr="005563C8" w:rsidRDefault="00020E88" w:rsidP="000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Sala A1-Setor V</w:t>
            </w:r>
          </w:p>
        </w:tc>
      </w:tr>
    </w:tbl>
    <w:p w:rsidR="00020E88" w:rsidRDefault="00020E88" w:rsidP="00A4527E">
      <w:pPr>
        <w:spacing w:before="120"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20E88" w:rsidRPr="002E0E2F" w:rsidRDefault="00020E88" w:rsidP="00A4527E">
      <w:pPr>
        <w:spacing w:before="120"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634E1" w:rsidRPr="00F634E1" w:rsidRDefault="002E0E2F" w:rsidP="00960750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34E1">
        <w:rPr>
          <w:rFonts w:ascii="Times New Roman" w:hAnsi="Times New Roman" w:cs="Times New Roman"/>
          <w:b/>
          <w:color w:val="FF0000"/>
          <w:sz w:val="24"/>
          <w:szCs w:val="24"/>
        </w:rPr>
        <w:t>Datas importantes:</w:t>
      </w:r>
    </w:p>
    <w:p w:rsidR="002E0E2F" w:rsidRPr="00F634E1" w:rsidRDefault="00E04A24" w:rsidP="00960750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6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31/07</w:t>
      </w:r>
      <w:r w:rsidR="002E0E2F" w:rsidRPr="00F6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/2017</w:t>
      </w:r>
      <w:r w:rsidR="002E0E2F" w:rsidRPr="00F634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="00F634E1" w:rsidRPr="00F634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provável de i</w:t>
      </w:r>
      <w:r w:rsidR="00F634E1" w:rsidRPr="00F634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nício das aulas das disciplinas do semestre letivo </w:t>
      </w:r>
      <w:r w:rsidRPr="00F634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2017.2</w:t>
      </w:r>
      <w:bookmarkStart w:id="0" w:name="_GoBack"/>
      <w:bookmarkEnd w:id="0"/>
    </w:p>
    <w:p w:rsidR="00F634E1" w:rsidRPr="00F634E1" w:rsidRDefault="00F634E1" w:rsidP="00F634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34E1">
        <w:rPr>
          <w:rFonts w:ascii="Times New Roman" w:hAnsi="Times New Roman" w:cs="Times New Roman"/>
          <w:b/>
          <w:sz w:val="24"/>
          <w:szCs w:val="24"/>
        </w:rPr>
        <w:t xml:space="preserve">08/08/2017 </w:t>
      </w:r>
      <w:r w:rsidRPr="00F634E1">
        <w:rPr>
          <w:rFonts w:ascii="Times New Roman" w:hAnsi="Times New Roman" w:cs="Times New Roman"/>
          <w:sz w:val="24"/>
          <w:szCs w:val="24"/>
        </w:rPr>
        <w:t>– Data limite para postagem</w:t>
      </w:r>
      <w:r w:rsidRPr="00F634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4E1">
        <w:rPr>
          <w:rFonts w:ascii="Times New Roman" w:hAnsi="Times New Roman" w:cs="Times New Roman"/>
          <w:sz w:val="24"/>
          <w:szCs w:val="24"/>
        </w:rPr>
        <w:t>do Relatório Final de Docência Assistida no SIGAA pelos alunos de</w:t>
      </w:r>
    </w:p>
    <w:p w:rsidR="00F634E1" w:rsidRPr="00F634E1" w:rsidRDefault="00F634E1" w:rsidP="00F634E1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634E1">
        <w:rPr>
          <w:rFonts w:ascii="Times New Roman" w:hAnsi="Times New Roman" w:cs="Times New Roman"/>
          <w:sz w:val="24"/>
          <w:szCs w:val="24"/>
        </w:rPr>
        <w:t>pós-graduação</w:t>
      </w:r>
      <w:proofErr w:type="gramEnd"/>
      <w:r w:rsidRPr="00F634E1">
        <w:rPr>
          <w:rFonts w:ascii="Times New Roman" w:hAnsi="Times New Roman" w:cs="Times New Roman"/>
          <w:sz w:val="24"/>
          <w:szCs w:val="24"/>
        </w:rPr>
        <w:t xml:space="preserve"> </w:t>
      </w:r>
      <w:r w:rsidRPr="00F634E1">
        <w:rPr>
          <w:rFonts w:ascii="Times New Roman" w:hAnsi="Times New Roman" w:cs="Times New Roman"/>
          <w:sz w:val="24"/>
          <w:szCs w:val="24"/>
        </w:rPr>
        <w:t xml:space="preserve">para os alunos que realizaram o estágio </w:t>
      </w:r>
      <w:r w:rsidRPr="00F634E1">
        <w:rPr>
          <w:rFonts w:ascii="Times New Roman" w:hAnsi="Times New Roman" w:cs="Times New Roman"/>
          <w:sz w:val="24"/>
          <w:szCs w:val="24"/>
        </w:rPr>
        <w:t>em 2017.1.</w:t>
      </w:r>
    </w:p>
    <w:p w:rsidR="002E0E2F" w:rsidRPr="00F634E1" w:rsidRDefault="00907C98" w:rsidP="00960750">
      <w:pPr>
        <w:pStyle w:val="Default"/>
        <w:spacing w:after="120"/>
      </w:pPr>
      <w:r w:rsidRPr="00F634E1">
        <w:rPr>
          <w:b/>
        </w:rPr>
        <w:t>04/09</w:t>
      </w:r>
      <w:r w:rsidR="002E0E2F" w:rsidRPr="00F634E1">
        <w:rPr>
          <w:b/>
        </w:rPr>
        <w:t>/2017</w:t>
      </w:r>
      <w:r w:rsidR="002E0E2F" w:rsidRPr="00F634E1">
        <w:t xml:space="preserve"> – Data limite para submissão, no SIGAA, do plano de atuação na Docência Assistida a ser realizada pelos a</w:t>
      </w:r>
      <w:r w:rsidRPr="00F634E1">
        <w:t>lunos de pós-graduação em 2017.2</w:t>
      </w:r>
      <w:r w:rsidR="002E0E2F" w:rsidRPr="00F634E1">
        <w:t xml:space="preserve">. </w:t>
      </w:r>
    </w:p>
    <w:p w:rsidR="00E04A24" w:rsidRPr="00F634E1" w:rsidRDefault="00E04A24" w:rsidP="00E04A2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6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Fevereiro/2018 </w:t>
      </w:r>
      <w:r w:rsidRPr="00F634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Prazo final para as defesas de dissertações da turma 02 – ingressantes em 2016.1</w:t>
      </w:r>
    </w:p>
    <w:p w:rsidR="002E0E2F" w:rsidRPr="00F634E1" w:rsidRDefault="002E0E2F" w:rsidP="00A4527E">
      <w:pPr>
        <w:spacing w:before="120"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60750" w:rsidRPr="00F634E1" w:rsidRDefault="006D3FD5" w:rsidP="00A4527E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34E1">
        <w:rPr>
          <w:rFonts w:ascii="Times New Roman" w:hAnsi="Times New Roman" w:cs="Times New Roman"/>
          <w:b/>
          <w:color w:val="FF0000"/>
          <w:sz w:val="24"/>
          <w:szCs w:val="24"/>
        </w:rPr>
        <w:t>Feriados</w:t>
      </w:r>
      <w:r w:rsidR="002A03B6" w:rsidRPr="00F634E1">
        <w:rPr>
          <w:rFonts w:ascii="Times New Roman" w:hAnsi="Times New Roman" w:cs="Times New Roman"/>
          <w:b/>
          <w:color w:val="FF0000"/>
          <w:sz w:val="24"/>
          <w:szCs w:val="24"/>
        </w:rPr>
        <w:t>/Suspensão de Atividades</w:t>
      </w:r>
      <w:r w:rsidRPr="00F634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UFRN: </w:t>
      </w:r>
    </w:p>
    <w:p w:rsidR="002E0E2F" w:rsidRPr="00E04A24" w:rsidRDefault="00907C98" w:rsidP="00A4527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4E1">
        <w:rPr>
          <w:rFonts w:ascii="Times New Roman" w:hAnsi="Times New Roman" w:cs="Times New Roman"/>
          <w:b/>
          <w:sz w:val="24"/>
          <w:szCs w:val="24"/>
        </w:rPr>
        <w:t>07</w:t>
      </w:r>
      <w:r w:rsidR="00541683" w:rsidRPr="00F634E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F634E1">
        <w:rPr>
          <w:rFonts w:ascii="Times New Roman" w:hAnsi="Times New Roman" w:cs="Times New Roman"/>
          <w:b/>
          <w:sz w:val="24"/>
          <w:szCs w:val="24"/>
        </w:rPr>
        <w:t>setembro</w:t>
      </w:r>
      <w:r w:rsidR="00541683" w:rsidRPr="00F6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4E1">
        <w:rPr>
          <w:rFonts w:ascii="Times New Roman" w:hAnsi="Times New Roman" w:cs="Times New Roman"/>
          <w:sz w:val="24"/>
          <w:szCs w:val="24"/>
        </w:rPr>
        <w:t>(Dia da Independência do Brasil</w:t>
      </w:r>
      <w:r w:rsidR="00960750" w:rsidRPr="00F634E1">
        <w:rPr>
          <w:rFonts w:ascii="Times New Roman" w:hAnsi="Times New Roman" w:cs="Times New Roman"/>
          <w:sz w:val="24"/>
          <w:szCs w:val="24"/>
        </w:rPr>
        <w:t>)</w:t>
      </w:r>
      <w:r w:rsidR="00960750" w:rsidRPr="00F634E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A03B6" w:rsidRPr="00F6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4E1">
        <w:rPr>
          <w:rFonts w:ascii="Times New Roman" w:hAnsi="Times New Roman" w:cs="Times New Roman"/>
          <w:b/>
          <w:sz w:val="24"/>
          <w:szCs w:val="24"/>
        </w:rPr>
        <w:t>03</w:t>
      </w:r>
      <w:r w:rsidR="00960750" w:rsidRPr="00F634E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F634E1">
        <w:rPr>
          <w:rFonts w:ascii="Times New Roman" w:hAnsi="Times New Roman" w:cs="Times New Roman"/>
          <w:b/>
          <w:sz w:val="24"/>
          <w:szCs w:val="24"/>
        </w:rPr>
        <w:t>outubr</w:t>
      </w:r>
      <w:r w:rsidR="00960750" w:rsidRPr="00F634E1">
        <w:rPr>
          <w:rFonts w:ascii="Times New Roman" w:hAnsi="Times New Roman" w:cs="Times New Roman"/>
          <w:b/>
          <w:sz w:val="24"/>
          <w:szCs w:val="24"/>
        </w:rPr>
        <w:t>o</w:t>
      </w:r>
      <w:r w:rsidR="00960750" w:rsidRPr="00F634E1">
        <w:rPr>
          <w:rFonts w:ascii="Times New Roman" w:hAnsi="Times New Roman" w:cs="Times New Roman"/>
          <w:sz w:val="24"/>
          <w:szCs w:val="24"/>
        </w:rPr>
        <w:t xml:space="preserve"> (</w:t>
      </w:r>
      <w:r w:rsidRPr="00F634E1">
        <w:rPr>
          <w:rFonts w:ascii="Times New Roman" w:hAnsi="Times New Roman" w:cs="Times New Roman"/>
          <w:sz w:val="24"/>
          <w:szCs w:val="24"/>
        </w:rPr>
        <w:t xml:space="preserve">Dia dos Mártires de </w:t>
      </w:r>
      <w:proofErr w:type="spellStart"/>
      <w:r w:rsidRPr="00F634E1">
        <w:rPr>
          <w:rFonts w:ascii="Times New Roman" w:hAnsi="Times New Roman" w:cs="Times New Roman"/>
          <w:sz w:val="24"/>
          <w:szCs w:val="24"/>
        </w:rPr>
        <w:t>Cunhaú</w:t>
      </w:r>
      <w:proofErr w:type="spellEnd"/>
      <w:r w:rsidRPr="00F634E1">
        <w:rPr>
          <w:rFonts w:ascii="Times New Roman" w:hAnsi="Times New Roman" w:cs="Times New Roman"/>
          <w:sz w:val="24"/>
          <w:szCs w:val="24"/>
        </w:rPr>
        <w:t xml:space="preserve"> e Uruaçu</w:t>
      </w:r>
      <w:r w:rsidR="00F634E1">
        <w:rPr>
          <w:rFonts w:ascii="Times New Roman" w:hAnsi="Times New Roman" w:cs="Times New Roman"/>
          <w:b/>
          <w:sz w:val="24"/>
          <w:szCs w:val="24"/>
        </w:rPr>
        <w:t>)</w:t>
      </w:r>
      <w:r w:rsidR="006D3FD5" w:rsidRPr="00F6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4E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634E1">
        <w:rPr>
          <w:rFonts w:ascii="Times New Roman" w:hAnsi="Times New Roman" w:cs="Times New Roman"/>
          <w:b/>
          <w:sz w:val="24"/>
          <w:szCs w:val="24"/>
        </w:rPr>
        <w:t>12</w:t>
      </w:r>
      <w:r w:rsidR="006D3FD5" w:rsidRPr="00F634E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F634E1">
        <w:rPr>
          <w:rFonts w:ascii="Times New Roman" w:hAnsi="Times New Roman" w:cs="Times New Roman"/>
          <w:b/>
          <w:sz w:val="24"/>
          <w:szCs w:val="24"/>
        </w:rPr>
        <w:t>outubr</w:t>
      </w:r>
      <w:r w:rsidR="006D3FD5" w:rsidRPr="00F634E1">
        <w:rPr>
          <w:rFonts w:ascii="Times New Roman" w:hAnsi="Times New Roman" w:cs="Times New Roman"/>
          <w:b/>
          <w:sz w:val="24"/>
          <w:szCs w:val="24"/>
        </w:rPr>
        <w:t>o</w:t>
      </w:r>
      <w:r w:rsidR="006D3FD5" w:rsidRPr="00F634E1">
        <w:rPr>
          <w:rFonts w:ascii="Times New Roman" w:hAnsi="Times New Roman" w:cs="Times New Roman"/>
          <w:sz w:val="24"/>
          <w:szCs w:val="24"/>
        </w:rPr>
        <w:t xml:space="preserve"> (</w:t>
      </w:r>
      <w:r w:rsidRPr="00F634E1">
        <w:rPr>
          <w:rFonts w:ascii="Times New Roman" w:hAnsi="Times New Roman" w:cs="Times New Roman"/>
          <w:sz w:val="24"/>
          <w:szCs w:val="24"/>
        </w:rPr>
        <w:t>Dia de Nossa Senhora Aparecida</w:t>
      </w:r>
      <w:r w:rsidR="006D3FD5" w:rsidRPr="00F634E1">
        <w:rPr>
          <w:rFonts w:ascii="Times New Roman" w:hAnsi="Times New Roman" w:cs="Times New Roman"/>
          <w:sz w:val="24"/>
          <w:szCs w:val="24"/>
        </w:rPr>
        <w:t>)</w:t>
      </w:r>
      <w:r w:rsidRPr="00F634E1">
        <w:rPr>
          <w:rFonts w:ascii="Times New Roman" w:hAnsi="Times New Roman" w:cs="Times New Roman"/>
          <w:b/>
          <w:sz w:val="24"/>
          <w:szCs w:val="24"/>
        </w:rPr>
        <w:t xml:space="preserve"> / 02</w:t>
      </w:r>
      <w:r w:rsidRPr="00F634E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F634E1">
        <w:rPr>
          <w:rFonts w:ascii="Times New Roman" w:hAnsi="Times New Roman" w:cs="Times New Roman"/>
          <w:b/>
          <w:sz w:val="24"/>
          <w:szCs w:val="24"/>
        </w:rPr>
        <w:t>novembro</w:t>
      </w:r>
      <w:r w:rsidRPr="00F6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4E1">
        <w:rPr>
          <w:rFonts w:ascii="Times New Roman" w:hAnsi="Times New Roman" w:cs="Times New Roman"/>
          <w:sz w:val="24"/>
          <w:szCs w:val="24"/>
        </w:rPr>
        <w:t>(</w:t>
      </w:r>
      <w:r w:rsidRPr="00F634E1">
        <w:rPr>
          <w:rFonts w:ascii="Times New Roman" w:hAnsi="Times New Roman" w:cs="Times New Roman"/>
          <w:sz w:val="24"/>
          <w:szCs w:val="24"/>
        </w:rPr>
        <w:t>Dia de Finados</w:t>
      </w:r>
      <w:r w:rsidRPr="00F634E1">
        <w:rPr>
          <w:rFonts w:ascii="Times New Roman" w:hAnsi="Times New Roman" w:cs="Times New Roman"/>
          <w:sz w:val="24"/>
          <w:szCs w:val="24"/>
        </w:rPr>
        <w:t xml:space="preserve">) </w:t>
      </w:r>
      <w:r w:rsidRPr="00F634E1">
        <w:rPr>
          <w:rFonts w:ascii="Times New Roman" w:hAnsi="Times New Roman" w:cs="Times New Roman"/>
          <w:b/>
          <w:sz w:val="24"/>
          <w:szCs w:val="24"/>
        </w:rPr>
        <w:t>/</w:t>
      </w:r>
      <w:r w:rsidRPr="00F63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A24" w:rsidRPr="00F634E1">
        <w:rPr>
          <w:rFonts w:ascii="Times New Roman" w:hAnsi="Times New Roman" w:cs="Times New Roman"/>
          <w:b/>
          <w:sz w:val="24"/>
          <w:szCs w:val="24"/>
        </w:rPr>
        <w:t>15</w:t>
      </w:r>
      <w:r w:rsidRPr="00F634E1">
        <w:rPr>
          <w:rFonts w:ascii="Times New Roman" w:hAnsi="Times New Roman" w:cs="Times New Roman"/>
          <w:b/>
          <w:sz w:val="24"/>
          <w:szCs w:val="24"/>
        </w:rPr>
        <w:t xml:space="preserve"> de novembro</w:t>
      </w:r>
      <w:r w:rsidRPr="00F634E1">
        <w:rPr>
          <w:rFonts w:ascii="Times New Roman" w:hAnsi="Times New Roman" w:cs="Times New Roman"/>
          <w:sz w:val="24"/>
          <w:szCs w:val="24"/>
        </w:rPr>
        <w:t xml:space="preserve"> </w:t>
      </w:r>
      <w:r w:rsidR="00E04A24" w:rsidRPr="00F634E1">
        <w:rPr>
          <w:rFonts w:ascii="Times New Roman" w:hAnsi="Times New Roman" w:cs="Times New Roman"/>
          <w:sz w:val="24"/>
          <w:szCs w:val="24"/>
        </w:rPr>
        <w:t>(</w:t>
      </w:r>
      <w:r w:rsidRPr="00F634E1">
        <w:rPr>
          <w:rFonts w:ascii="Times New Roman" w:hAnsi="Times New Roman" w:cs="Times New Roman"/>
          <w:sz w:val="24"/>
          <w:szCs w:val="24"/>
        </w:rPr>
        <w:t>Dia da Proclamação da República</w:t>
      </w:r>
      <w:r w:rsidR="00E04A24" w:rsidRPr="00F634E1">
        <w:rPr>
          <w:rFonts w:ascii="Times New Roman" w:hAnsi="Times New Roman" w:cs="Times New Roman"/>
          <w:sz w:val="24"/>
          <w:szCs w:val="24"/>
        </w:rPr>
        <w:t>)</w:t>
      </w:r>
      <w:r w:rsidR="00E04A24" w:rsidRPr="00F634E1">
        <w:rPr>
          <w:rFonts w:ascii="Times New Roman" w:hAnsi="Times New Roman" w:cs="Times New Roman"/>
          <w:sz w:val="24"/>
          <w:szCs w:val="24"/>
        </w:rPr>
        <w:t xml:space="preserve"> </w:t>
      </w:r>
      <w:r w:rsidR="00E04A24" w:rsidRPr="00F634E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04A24" w:rsidRPr="00F634E1">
        <w:rPr>
          <w:rFonts w:ascii="Times New Roman" w:hAnsi="Times New Roman" w:cs="Times New Roman"/>
          <w:b/>
          <w:sz w:val="24"/>
          <w:szCs w:val="24"/>
        </w:rPr>
        <w:t>21</w:t>
      </w:r>
      <w:r w:rsidR="00E04A24" w:rsidRPr="00F634E1">
        <w:rPr>
          <w:rFonts w:ascii="Times New Roman" w:hAnsi="Times New Roman" w:cs="Times New Roman"/>
          <w:b/>
          <w:sz w:val="24"/>
          <w:szCs w:val="24"/>
        </w:rPr>
        <w:t xml:space="preserve"> de novembro</w:t>
      </w:r>
      <w:r w:rsidR="00E04A24" w:rsidRPr="00F634E1">
        <w:rPr>
          <w:rFonts w:ascii="Times New Roman" w:hAnsi="Times New Roman" w:cs="Times New Roman"/>
          <w:sz w:val="24"/>
          <w:szCs w:val="24"/>
        </w:rPr>
        <w:t xml:space="preserve"> (</w:t>
      </w:r>
      <w:r w:rsidR="00E04A24" w:rsidRPr="00F634E1">
        <w:rPr>
          <w:rFonts w:ascii="Times New Roman" w:hAnsi="Times New Roman" w:cs="Times New Roman"/>
          <w:sz w:val="24"/>
          <w:szCs w:val="24"/>
        </w:rPr>
        <w:t>Dia de Nossa Senhora da Apresentação</w:t>
      </w:r>
      <w:r w:rsidR="00F634E1">
        <w:rPr>
          <w:rFonts w:ascii="Times New Roman" w:hAnsi="Times New Roman" w:cs="Times New Roman"/>
          <w:sz w:val="24"/>
          <w:szCs w:val="24"/>
        </w:rPr>
        <w:t>)</w:t>
      </w:r>
      <w:r w:rsidR="00E04A24" w:rsidRPr="00F634E1">
        <w:rPr>
          <w:rFonts w:ascii="Times New Roman" w:hAnsi="Times New Roman" w:cs="Times New Roman"/>
          <w:sz w:val="24"/>
          <w:szCs w:val="24"/>
        </w:rPr>
        <w:t xml:space="preserve"> </w:t>
      </w:r>
      <w:r w:rsidR="00E04A24" w:rsidRPr="00F634E1">
        <w:rPr>
          <w:rFonts w:ascii="Times New Roman" w:hAnsi="Times New Roman" w:cs="Times New Roman"/>
          <w:b/>
          <w:sz w:val="24"/>
          <w:szCs w:val="24"/>
        </w:rPr>
        <w:t>/ 2</w:t>
      </w:r>
      <w:r w:rsidR="00E04A24" w:rsidRPr="00F634E1">
        <w:rPr>
          <w:rFonts w:ascii="Times New Roman" w:hAnsi="Times New Roman" w:cs="Times New Roman"/>
          <w:b/>
          <w:sz w:val="24"/>
          <w:szCs w:val="24"/>
        </w:rPr>
        <w:t>5</w:t>
      </w:r>
      <w:r w:rsidR="00E04A24" w:rsidRPr="00F634E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04A24" w:rsidRPr="00F634E1">
        <w:rPr>
          <w:rFonts w:ascii="Times New Roman" w:hAnsi="Times New Roman" w:cs="Times New Roman"/>
          <w:b/>
          <w:sz w:val="24"/>
          <w:szCs w:val="24"/>
        </w:rPr>
        <w:t>dez</w:t>
      </w:r>
      <w:r w:rsidR="00E04A24" w:rsidRPr="00F634E1">
        <w:rPr>
          <w:rFonts w:ascii="Times New Roman" w:hAnsi="Times New Roman" w:cs="Times New Roman"/>
          <w:b/>
          <w:sz w:val="24"/>
          <w:szCs w:val="24"/>
        </w:rPr>
        <w:t>embro</w:t>
      </w:r>
      <w:r w:rsidR="00E04A24" w:rsidRPr="00F634E1">
        <w:rPr>
          <w:rFonts w:ascii="Times New Roman" w:hAnsi="Times New Roman" w:cs="Times New Roman"/>
          <w:sz w:val="24"/>
          <w:szCs w:val="24"/>
        </w:rPr>
        <w:t xml:space="preserve"> (</w:t>
      </w:r>
      <w:r w:rsidR="00E04A24" w:rsidRPr="00F634E1">
        <w:rPr>
          <w:rFonts w:ascii="Times New Roman" w:hAnsi="Times New Roman" w:cs="Times New Roman"/>
          <w:sz w:val="24"/>
          <w:szCs w:val="24"/>
        </w:rPr>
        <w:t>Natal).</w:t>
      </w:r>
    </w:p>
    <w:sectPr w:rsidR="002E0E2F" w:rsidRPr="00E04A24" w:rsidSect="00A4527E">
      <w:pgSz w:w="16838" w:h="11906" w:orient="landscape"/>
      <w:pgMar w:top="720" w:right="720" w:bottom="624" w:left="72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7"/>
    <w:rsid w:val="00020E88"/>
    <w:rsid w:val="000563C1"/>
    <w:rsid w:val="000D4097"/>
    <w:rsid w:val="00125E6F"/>
    <w:rsid w:val="00132FD0"/>
    <w:rsid w:val="001C0133"/>
    <w:rsid w:val="001E397C"/>
    <w:rsid w:val="00200274"/>
    <w:rsid w:val="0023041B"/>
    <w:rsid w:val="002702A2"/>
    <w:rsid w:val="00270F00"/>
    <w:rsid w:val="00274ED2"/>
    <w:rsid w:val="002A03B6"/>
    <w:rsid w:val="002E0E2F"/>
    <w:rsid w:val="002F4DFE"/>
    <w:rsid w:val="002F5BC3"/>
    <w:rsid w:val="00300E77"/>
    <w:rsid w:val="00311841"/>
    <w:rsid w:val="00323B77"/>
    <w:rsid w:val="00344A79"/>
    <w:rsid w:val="00390059"/>
    <w:rsid w:val="003E4FAF"/>
    <w:rsid w:val="0043157A"/>
    <w:rsid w:val="004F3CB7"/>
    <w:rsid w:val="005107AB"/>
    <w:rsid w:val="005359B7"/>
    <w:rsid w:val="00541683"/>
    <w:rsid w:val="005563C8"/>
    <w:rsid w:val="005A6BE3"/>
    <w:rsid w:val="005B3617"/>
    <w:rsid w:val="005C58AA"/>
    <w:rsid w:val="0060088C"/>
    <w:rsid w:val="00647B7A"/>
    <w:rsid w:val="00662DA6"/>
    <w:rsid w:val="00665B6A"/>
    <w:rsid w:val="006D3FD5"/>
    <w:rsid w:val="007407C3"/>
    <w:rsid w:val="0075213D"/>
    <w:rsid w:val="00784F29"/>
    <w:rsid w:val="0079092D"/>
    <w:rsid w:val="00790BCD"/>
    <w:rsid w:val="007B252B"/>
    <w:rsid w:val="00815AF3"/>
    <w:rsid w:val="00821CBB"/>
    <w:rsid w:val="00887892"/>
    <w:rsid w:val="008D7F9C"/>
    <w:rsid w:val="00907C98"/>
    <w:rsid w:val="00931E93"/>
    <w:rsid w:val="00944E3C"/>
    <w:rsid w:val="00960750"/>
    <w:rsid w:val="00991B80"/>
    <w:rsid w:val="00A35113"/>
    <w:rsid w:val="00A4527E"/>
    <w:rsid w:val="00AB465E"/>
    <w:rsid w:val="00B43962"/>
    <w:rsid w:val="00B4721D"/>
    <w:rsid w:val="00B77E55"/>
    <w:rsid w:val="00BF2839"/>
    <w:rsid w:val="00C42703"/>
    <w:rsid w:val="00C67CB3"/>
    <w:rsid w:val="00C8061A"/>
    <w:rsid w:val="00D3667C"/>
    <w:rsid w:val="00E04A24"/>
    <w:rsid w:val="00E72A16"/>
    <w:rsid w:val="00EA5107"/>
    <w:rsid w:val="00F002D8"/>
    <w:rsid w:val="00F17B17"/>
    <w:rsid w:val="00F502D7"/>
    <w:rsid w:val="00F634E1"/>
    <w:rsid w:val="00FD0B3E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0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0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PPGCC</cp:lastModifiedBy>
  <cp:revision>7</cp:revision>
  <cp:lastPrinted>2017-02-02T13:39:00Z</cp:lastPrinted>
  <dcterms:created xsi:type="dcterms:W3CDTF">2017-07-04T18:40:00Z</dcterms:created>
  <dcterms:modified xsi:type="dcterms:W3CDTF">2017-07-07T11:51:00Z</dcterms:modified>
</cp:coreProperties>
</file>