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 w:rsidR="00DB16D2"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 w:rsidR="00DB16D2">
        <w:rPr>
          <w:b/>
          <w:sz w:val="36"/>
          <w:szCs w:val="36"/>
        </w:rPr>
        <w:t>2</w:t>
      </w:r>
      <w:r w:rsidRPr="00771EBC">
        <w:rPr>
          <w:b/>
          <w:sz w:val="36"/>
          <w:szCs w:val="36"/>
        </w:rPr>
        <w:t>/20</w:t>
      </w:r>
      <w:r w:rsidR="00103E10">
        <w:rPr>
          <w:b/>
          <w:sz w:val="36"/>
          <w:szCs w:val="36"/>
        </w:rPr>
        <w:t>1</w:t>
      </w:r>
      <w:bookmarkStart w:id="0" w:name="_GoBack"/>
      <w:bookmarkEnd w:id="0"/>
      <w:r w:rsidRPr="00771EBC">
        <w:rPr>
          <w:b/>
          <w:sz w:val="36"/>
          <w:szCs w:val="36"/>
        </w:rPr>
        <w:t>7</w:t>
      </w:r>
      <w:r w:rsidR="00DB16D2">
        <w:rPr>
          <w:b/>
          <w:sz w:val="36"/>
          <w:szCs w:val="36"/>
        </w:rPr>
        <w:t xml:space="preserve"> – CONVÊNIO UFRN/UFERSA</w:t>
      </w:r>
    </w:p>
    <w:p w:rsidR="000D68A1" w:rsidRDefault="000D68A1" w:rsidP="00A6366B">
      <w:pPr>
        <w:jc w:val="center"/>
        <w:rPr>
          <w:b/>
          <w:sz w:val="32"/>
          <w:szCs w:val="32"/>
          <w:u w:val="single"/>
        </w:rPr>
      </w:pPr>
    </w:p>
    <w:p w:rsidR="00A6366B" w:rsidRDefault="00A6366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</w:t>
      </w:r>
      <w:r w:rsidR="00DB16D2">
        <w:rPr>
          <w:b/>
          <w:sz w:val="32"/>
          <w:szCs w:val="32"/>
          <w:u w:val="single"/>
        </w:rPr>
        <w:t xml:space="preserve">PROVA </w:t>
      </w:r>
      <w:proofErr w:type="gramStart"/>
      <w:r w:rsidR="00DB16D2">
        <w:rPr>
          <w:b/>
          <w:sz w:val="32"/>
          <w:szCs w:val="32"/>
          <w:u w:val="single"/>
        </w:rPr>
        <w:t>ESCRITA</w:t>
      </w:r>
      <w:r>
        <w:rPr>
          <w:b/>
          <w:sz w:val="32"/>
          <w:szCs w:val="32"/>
          <w:u w:val="single"/>
        </w:rPr>
        <w:t xml:space="preserve"> – </w:t>
      </w:r>
      <w:r w:rsidR="00965D63">
        <w:rPr>
          <w:b/>
          <w:sz w:val="32"/>
          <w:szCs w:val="32"/>
          <w:u w:val="single"/>
        </w:rPr>
        <w:t>DOUTORADO</w:t>
      </w:r>
      <w:proofErr w:type="gramEnd"/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p w:rsidR="005C1987" w:rsidRDefault="00816A3B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2"/>
        <w:gridCol w:w="721"/>
        <w:gridCol w:w="758"/>
        <w:gridCol w:w="4380"/>
      </w:tblGrid>
      <w:tr w:rsidR="000D68A1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 xml:space="preserve">Nº do </w:t>
            </w: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DB1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Parte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0D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Parte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0D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Prova Escrita Final</w:t>
            </w:r>
          </w:p>
        </w:tc>
      </w:tr>
      <w:tr w:rsidR="000D68A1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8C792D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905D2E" w:rsidRDefault="000D68A1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Reprovado de acordo com item 3.3.2.1 do edital</w:t>
            </w:r>
          </w:p>
        </w:tc>
      </w:tr>
      <w:tr w:rsidR="000D68A1" w:rsidRPr="00A6366B" w:rsidTr="00A14B3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A6366B" w:rsidRDefault="000D68A1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Aprovado de acordo com item 3.3.2.1 do edital</w:t>
            </w:r>
          </w:p>
        </w:tc>
      </w:tr>
      <w:tr w:rsidR="000D68A1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Reprovado de acordo com item 3.3.2.1 do edital</w:t>
            </w:r>
          </w:p>
        </w:tc>
      </w:tr>
      <w:tr w:rsidR="000D68A1" w:rsidRPr="00A6366B" w:rsidTr="00A14B3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Aprovado de acordo com item 3.3.2.1 do edital</w:t>
            </w:r>
          </w:p>
        </w:tc>
      </w:tr>
      <w:tr w:rsidR="000D68A1" w:rsidRPr="00A6366B" w:rsidTr="00A14B3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A6366B" w:rsidRDefault="000D68A1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Aprovado de acordo com item 3.3.2.1 do edital</w:t>
            </w:r>
          </w:p>
        </w:tc>
      </w:tr>
      <w:tr w:rsidR="000D68A1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8437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Reprovado de acordo com item 3.3.2.1 do edital</w:t>
            </w:r>
          </w:p>
        </w:tc>
      </w:tr>
      <w:tr w:rsidR="000D68A1" w:rsidRPr="00A6366B" w:rsidTr="00816A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905D2E" w:rsidRDefault="000D68A1" w:rsidP="00500442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Reprovado de acordo com item 3.3.2.1 do edital</w:t>
            </w:r>
          </w:p>
        </w:tc>
      </w:tr>
      <w:tr w:rsidR="000D68A1" w:rsidRPr="00905D2E" w:rsidTr="00A14B3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905D2E" w:rsidRDefault="000D68A1" w:rsidP="0009752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Aprovado de acordo com item 3.3.2.1 do edital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DF6303" w:rsidP="00DF6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B"/>
    <w:rsid w:val="00004E00"/>
    <w:rsid w:val="000B42A0"/>
    <w:rsid w:val="000C4D55"/>
    <w:rsid w:val="000D68A1"/>
    <w:rsid w:val="000E1142"/>
    <w:rsid w:val="00103E10"/>
    <w:rsid w:val="00122BCD"/>
    <w:rsid w:val="001835D6"/>
    <w:rsid w:val="00193B2B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4103EB"/>
    <w:rsid w:val="004141E3"/>
    <w:rsid w:val="00440B7B"/>
    <w:rsid w:val="00463A99"/>
    <w:rsid w:val="004760FC"/>
    <w:rsid w:val="004A63E8"/>
    <w:rsid w:val="0050671F"/>
    <w:rsid w:val="00517149"/>
    <w:rsid w:val="005B0AD0"/>
    <w:rsid w:val="005C1987"/>
    <w:rsid w:val="005E0371"/>
    <w:rsid w:val="005F2079"/>
    <w:rsid w:val="0062370C"/>
    <w:rsid w:val="006470E3"/>
    <w:rsid w:val="00656BA5"/>
    <w:rsid w:val="006576F6"/>
    <w:rsid w:val="006F727A"/>
    <w:rsid w:val="007159C9"/>
    <w:rsid w:val="00722547"/>
    <w:rsid w:val="00737B07"/>
    <w:rsid w:val="007660E4"/>
    <w:rsid w:val="00777175"/>
    <w:rsid w:val="007C7E46"/>
    <w:rsid w:val="00816A3B"/>
    <w:rsid w:val="00824413"/>
    <w:rsid w:val="00862CAC"/>
    <w:rsid w:val="00881116"/>
    <w:rsid w:val="008D61FC"/>
    <w:rsid w:val="008F530F"/>
    <w:rsid w:val="00905D2E"/>
    <w:rsid w:val="00960507"/>
    <w:rsid w:val="00965D63"/>
    <w:rsid w:val="00971E12"/>
    <w:rsid w:val="00A14B3F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90AEB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F07C00"/>
    <w:rsid w:val="00F1616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PPGECNM-01</cp:lastModifiedBy>
  <cp:revision>4</cp:revision>
  <cp:lastPrinted>2017-05-29T21:37:00Z</cp:lastPrinted>
  <dcterms:created xsi:type="dcterms:W3CDTF">2017-07-04T18:04:00Z</dcterms:created>
  <dcterms:modified xsi:type="dcterms:W3CDTF">2017-07-04T18:07:00Z</dcterms:modified>
</cp:coreProperties>
</file>