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B" w:rsidRDefault="00DB514B" w:rsidP="00A425EC">
      <w:pPr>
        <w:pStyle w:val="PargrafodaLista"/>
        <w:ind w:left="786"/>
        <w:contextualSpacing w:val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521A9D" w:rsidRDefault="00521A9D" w:rsidP="00A425EC">
      <w:pPr>
        <w:pStyle w:val="PargrafodaLista"/>
        <w:ind w:left="786"/>
        <w:contextualSpacing w:val="0"/>
        <w:jc w:val="both"/>
        <w:rPr>
          <w:rFonts w:ascii="Times New Roman" w:hAnsi="Times New Roman"/>
          <w:sz w:val="22"/>
          <w:szCs w:val="22"/>
          <w:lang w:val="pt-BR"/>
        </w:rPr>
      </w:pPr>
    </w:p>
    <w:tbl>
      <w:tblPr>
        <w:tblpPr w:leftFromText="141" w:rightFromText="141" w:vertAnchor="text" w:horzAnchor="margin" w:tblpXSpec="center" w:tblpY="150"/>
        <w:tblW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27"/>
        <w:gridCol w:w="1195"/>
      </w:tblGrid>
      <w:tr w:rsidR="00521A9D" w:rsidRPr="00521A9D" w:rsidTr="00521A9D">
        <w:trPr>
          <w:trHeight w:val="315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b/>
                <w:bCs/>
                <w:color w:val="000000"/>
                <w:lang w:val="pt-BR" w:eastAsia="pt-BR"/>
              </w:rPr>
              <w:t>Código de Identificação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b/>
                <w:bCs/>
                <w:color w:val="000000"/>
                <w:lang w:val="pt-BR" w:eastAsia="pt-BR"/>
              </w:rPr>
              <w:t xml:space="preserve">Nota 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1001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1002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1004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1005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1006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1008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1010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1012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1013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1014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1017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1018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1019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1020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1021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1022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1023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1024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1025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1026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1027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1028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1029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1030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1031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1032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1033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1034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1035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1039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1040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1043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1044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1046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1,60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1047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7,65</w:t>
            </w:r>
          </w:p>
        </w:tc>
      </w:tr>
      <w:tr w:rsidR="00521A9D" w:rsidRPr="00521A9D" w:rsidTr="00521A9D">
        <w:trPr>
          <w:trHeight w:val="300"/>
        </w:trPr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21A9D" w:rsidRPr="00521A9D" w:rsidRDefault="00521A9D" w:rsidP="00521A9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521A9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1048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21A9D" w:rsidRDefault="00521A9D" w:rsidP="00521A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</w:tr>
    </w:tbl>
    <w:p w:rsidR="00521A9D" w:rsidRDefault="00521A9D" w:rsidP="00A425EC">
      <w:pPr>
        <w:pStyle w:val="PargrafodaLista"/>
        <w:ind w:left="786"/>
        <w:contextualSpacing w:val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521A9D" w:rsidRPr="00D86BF1" w:rsidRDefault="00521A9D" w:rsidP="00A425EC">
      <w:pPr>
        <w:pStyle w:val="PargrafodaLista"/>
        <w:ind w:left="786"/>
        <w:contextualSpacing w:val="0"/>
        <w:jc w:val="both"/>
        <w:rPr>
          <w:rFonts w:ascii="Times New Roman" w:hAnsi="Times New Roman"/>
          <w:sz w:val="22"/>
          <w:szCs w:val="22"/>
          <w:lang w:val="pt-BR"/>
        </w:rPr>
      </w:pPr>
    </w:p>
    <w:sectPr w:rsidR="00521A9D" w:rsidRPr="00D86BF1" w:rsidSect="002E7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6B" w:rsidRDefault="0010036B" w:rsidP="00872527">
      <w:r>
        <w:separator/>
      </w:r>
    </w:p>
  </w:endnote>
  <w:endnote w:type="continuationSeparator" w:id="0">
    <w:p w:rsidR="0010036B" w:rsidRDefault="0010036B" w:rsidP="0087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D" w:rsidRDefault="00521A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D" w:rsidRDefault="00521A9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D" w:rsidRDefault="00521A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6B" w:rsidRDefault="0010036B" w:rsidP="00872527">
      <w:r>
        <w:separator/>
      </w:r>
    </w:p>
  </w:footnote>
  <w:footnote w:type="continuationSeparator" w:id="0">
    <w:p w:rsidR="0010036B" w:rsidRDefault="0010036B" w:rsidP="00872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D" w:rsidRDefault="00521A9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4" w:type="dxa"/>
      <w:tblLayout w:type="fixed"/>
      <w:tblLook w:val="0000"/>
    </w:tblPr>
    <w:tblGrid>
      <w:gridCol w:w="1559"/>
      <w:gridCol w:w="6750"/>
    </w:tblGrid>
    <w:tr w:rsidR="007D6E36" w:rsidRPr="003E4DAE" w:rsidTr="008513B1">
      <w:trPr>
        <w:cantSplit/>
      </w:trPr>
      <w:tc>
        <w:tcPr>
          <w:tcW w:w="1559" w:type="dxa"/>
        </w:tcPr>
        <w:p w:rsidR="007D6E36" w:rsidRPr="003E4DAE" w:rsidRDefault="008B71AB" w:rsidP="00121E51">
          <w:pPr>
            <w:ind w:left="-108"/>
            <w:rPr>
              <w:rFonts w:ascii="Garamond" w:hAnsi="Garamond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596265" cy="715645"/>
                <wp:effectExtent l="19050" t="0" r="0" b="0"/>
                <wp:docPr id="2" name="Picture 2" descr="ufrn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rn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</w:tcPr>
        <w:p w:rsidR="007D6E36" w:rsidRPr="00121E51" w:rsidRDefault="007D6E36" w:rsidP="00121E51">
          <w:pPr>
            <w:pStyle w:val="Ttulo1"/>
            <w:spacing w:before="0" w:line="240" w:lineRule="auto"/>
            <w:jc w:val="left"/>
            <w:rPr>
              <w:i/>
              <w:lang w:eastAsia="en-US"/>
            </w:rPr>
          </w:pPr>
          <w:r w:rsidRPr="00121E51">
            <w:rPr>
              <w:i/>
              <w:lang w:eastAsia="en-US"/>
            </w:rPr>
            <w:t>Universidade Federal do Rio Grande do Norte</w:t>
          </w:r>
        </w:p>
        <w:p w:rsidR="007D6E36" w:rsidRPr="00121E51" w:rsidRDefault="007D6E36" w:rsidP="00121E51">
          <w:pPr>
            <w:pStyle w:val="Ttulo2"/>
            <w:spacing w:line="240" w:lineRule="auto"/>
            <w:jc w:val="left"/>
            <w:rPr>
              <w:lang w:eastAsia="en-US"/>
            </w:rPr>
          </w:pPr>
          <w:r w:rsidRPr="00121E51">
            <w:rPr>
              <w:lang w:eastAsia="en-US"/>
            </w:rPr>
            <w:t>Centro de Biociências</w:t>
          </w:r>
        </w:p>
        <w:p w:rsidR="007D6E36" w:rsidRPr="00121E51" w:rsidRDefault="007D6E36" w:rsidP="00121E51">
          <w:pPr>
            <w:rPr>
              <w:rFonts w:ascii="Garamond" w:hAnsi="Garamond"/>
              <w:b/>
              <w:i/>
              <w:sz w:val="20"/>
              <w:szCs w:val="20"/>
              <w:lang w:val="pt-BR"/>
            </w:rPr>
          </w:pPr>
          <w:r w:rsidRPr="00121E51">
            <w:rPr>
              <w:rFonts w:ascii="Garamond" w:hAnsi="Garamond"/>
              <w:b/>
              <w:i/>
              <w:sz w:val="20"/>
              <w:szCs w:val="20"/>
              <w:lang w:val="pt-BR"/>
            </w:rPr>
            <w:t>Departamento de Morfologia</w:t>
          </w:r>
        </w:p>
        <w:p w:rsidR="007D6E36" w:rsidRPr="00121E51" w:rsidRDefault="007D6E36" w:rsidP="00121E51">
          <w:pPr>
            <w:pStyle w:val="Ttulo2"/>
            <w:spacing w:line="240" w:lineRule="auto"/>
            <w:jc w:val="left"/>
            <w:rPr>
              <w:lang w:eastAsia="en-US"/>
            </w:rPr>
          </w:pPr>
          <w:r w:rsidRPr="00121E51">
            <w:rPr>
              <w:lang w:eastAsia="en-US"/>
            </w:rPr>
            <w:t>Programa de Pós-Graduação em Biologia Estrutural e Funcional</w:t>
          </w:r>
        </w:p>
        <w:p w:rsidR="007D6E36" w:rsidRPr="001108A9" w:rsidRDefault="007D6E36" w:rsidP="00121E51">
          <w:pPr>
            <w:pStyle w:val="Ttulo5"/>
            <w:ind w:left="-108"/>
            <w:jc w:val="left"/>
            <w:rPr>
              <w:sz w:val="18"/>
              <w:lang w:eastAsia="en-US"/>
            </w:rPr>
          </w:pPr>
        </w:p>
        <w:p w:rsidR="007D6E36" w:rsidRPr="003E4DAE" w:rsidRDefault="007D6E36" w:rsidP="00DB514B">
          <w:pPr>
            <w:rPr>
              <w:rFonts w:ascii="Garamond" w:hAnsi="Garamond"/>
              <w:b/>
              <w:lang w:val="pt-BR"/>
            </w:rPr>
          </w:pPr>
          <w:r>
            <w:rPr>
              <w:rFonts w:ascii="Garamond" w:hAnsi="Garamond"/>
              <w:b/>
              <w:sz w:val="22"/>
              <w:lang w:val="pt-BR"/>
            </w:rPr>
            <w:t xml:space="preserve">DATA:  </w:t>
          </w:r>
          <w:r w:rsidR="00DB514B">
            <w:rPr>
              <w:rFonts w:ascii="Garamond" w:hAnsi="Garamond"/>
              <w:b/>
              <w:sz w:val="22"/>
              <w:lang w:val="pt-BR"/>
            </w:rPr>
            <w:t>06</w:t>
          </w:r>
          <w:r>
            <w:rPr>
              <w:rFonts w:ascii="Garamond" w:hAnsi="Garamond"/>
              <w:b/>
              <w:sz w:val="22"/>
              <w:lang w:val="pt-BR"/>
            </w:rPr>
            <w:t>/</w:t>
          </w:r>
          <w:r w:rsidR="00AF025C">
            <w:rPr>
              <w:rFonts w:ascii="Garamond" w:hAnsi="Garamond"/>
              <w:b/>
              <w:sz w:val="22"/>
              <w:lang w:val="pt-BR"/>
            </w:rPr>
            <w:t>02</w:t>
          </w:r>
          <w:r>
            <w:rPr>
              <w:rFonts w:ascii="Garamond" w:hAnsi="Garamond"/>
              <w:b/>
              <w:sz w:val="22"/>
              <w:lang w:val="pt-BR"/>
            </w:rPr>
            <w:t>/201</w:t>
          </w:r>
          <w:r w:rsidR="00DB514B">
            <w:rPr>
              <w:rFonts w:ascii="Garamond" w:hAnsi="Garamond"/>
              <w:b/>
              <w:sz w:val="22"/>
              <w:lang w:val="pt-BR"/>
            </w:rPr>
            <w:t>7</w:t>
          </w:r>
        </w:p>
      </w:tc>
    </w:tr>
  </w:tbl>
  <w:p w:rsidR="007D6E36" w:rsidRDefault="007D6E36" w:rsidP="00121E51">
    <w:pPr>
      <w:jc w:val="center"/>
      <w:rPr>
        <w:lang w:val="pt-BR"/>
      </w:rPr>
    </w:pPr>
    <w:r w:rsidRPr="00121E51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422.45pt;margin-top:-70.7pt;width:76.6pt;height:65.15pt;z-index:251657728;visibility:visible;mso-wrap-style:none;mso-wrap-distance-top:3.6pt;mso-wrap-distance-bottom:3.6pt;mso-position-horizontal-relative:text;mso-position-vertical-relative:text;mso-width-relative:margin;mso-height-relative:margin" filled="f" stroked="f">
          <v:textbox style="mso-next-textbox:#Caixa de Texto 2;mso-fit-shape-to-text:t">
            <w:txbxContent>
              <w:p w:rsidR="007D6E36" w:rsidRPr="009D37C2" w:rsidRDefault="008B71AB">
                <w:pPr>
                  <w:rPr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787400" cy="739775"/>
                      <wp:effectExtent l="19050" t="0" r="0" b="0"/>
                      <wp:docPr id="1" name="Imagem 1" descr="Logo PGBioEF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GBioEF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740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lang w:val="pt-BR"/>
      </w:rPr>
      <w:t>______________________________________________________________________________________________________________</w:t>
    </w:r>
  </w:p>
  <w:p w:rsidR="007D6E36" w:rsidRDefault="007D6E36" w:rsidP="00121E51">
    <w:pPr>
      <w:ind w:left="62"/>
      <w:jc w:val="center"/>
      <w:rPr>
        <w:lang w:val="pt-BR"/>
      </w:rPr>
    </w:pPr>
  </w:p>
  <w:p w:rsidR="007D6E36" w:rsidRPr="00C80D3D" w:rsidRDefault="007D6E36" w:rsidP="00121E51">
    <w:pPr>
      <w:ind w:left="62"/>
      <w:jc w:val="center"/>
      <w:rPr>
        <w:lang w:val="pt-BR"/>
      </w:rPr>
    </w:pPr>
    <w:r w:rsidRPr="00C80D3D">
      <w:rPr>
        <w:lang w:val="pt-BR"/>
      </w:rPr>
      <w:t xml:space="preserve">PROVA DE </w:t>
    </w:r>
    <w:r>
      <w:rPr>
        <w:lang w:val="pt-BR"/>
      </w:rPr>
      <w:t>INGLÊS</w:t>
    </w:r>
    <w:r w:rsidR="00521A9D">
      <w:rPr>
        <w:lang w:val="pt-BR"/>
      </w:rPr>
      <w:t xml:space="preserve"> -  </w:t>
    </w:r>
    <w:r w:rsidR="00521A9D">
      <w:rPr>
        <w:lang w:val="pt-BR"/>
      </w:rPr>
      <w:t>RESULTADOS</w:t>
    </w:r>
  </w:p>
  <w:p w:rsidR="007D6E36" w:rsidRPr="00C80D3D" w:rsidRDefault="007D6E3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D" w:rsidRDefault="00521A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C6E"/>
    <w:multiLevelType w:val="hybridMultilevel"/>
    <w:tmpl w:val="4E48909A"/>
    <w:lvl w:ilvl="0" w:tplc="949495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0E242D"/>
    <w:multiLevelType w:val="hybridMultilevel"/>
    <w:tmpl w:val="05889D7E"/>
    <w:lvl w:ilvl="0" w:tplc="CF72BD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124F"/>
    <w:multiLevelType w:val="hybridMultilevel"/>
    <w:tmpl w:val="5B88F7FC"/>
    <w:lvl w:ilvl="0" w:tplc="2E54C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E1C"/>
    <w:multiLevelType w:val="hybridMultilevel"/>
    <w:tmpl w:val="9372FB26"/>
    <w:lvl w:ilvl="0" w:tplc="AC12A140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C454BA"/>
    <w:multiLevelType w:val="hybridMultilevel"/>
    <w:tmpl w:val="846EF59A"/>
    <w:lvl w:ilvl="0" w:tplc="EBF6B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E98"/>
    <w:multiLevelType w:val="hybridMultilevel"/>
    <w:tmpl w:val="94BC5DBC"/>
    <w:lvl w:ilvl="0" w:tplc="3746F64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A26457"/>
    <w:multiLevelType w:val="hybridMultilevel"/>
    <w:tmpl w:val="756085F0"/>
    <w:lvl w:ilvl="0" w:tplc="C49AC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C3DCF"/>
    <w:multiLevelType w:val="hybridMultilevel"/>
    <w:tmpl w:val="5B88F7FC"/>
    <w:lvl w:ilvl="0" w:tplc="2E54C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D674F"/>
    <w:multiLevelType w:val="hybridMultilevel"/>
    <w:tmpl w:val="3E440E2E"/>
    <w:lvl w:ilvl="0" w:tplc="3746F6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D00C7"/>
    <w:multiLevelType w:val="hybridMultilevel"/>
    <w:tmpl w:val="80BE974A"/>
    <w:lvl w:ilvl="0" w:tplc="258242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32CD8"/>
    <w:multiLevelType w:val="hybridMultilevel"/>
    <w:tmpl w:val="E12E3536"/>
    <w:lvl w:ilvl="0" w:tplc="56B23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12BA0"/>
    <w:multiLevelType w:val="hybridMultilevel"/>
    <w:tmpl w:val="A316236E"/>
    <w:lvl w:ilvl="0" w:tplc="F71A2DB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02AF5"/>
    <w:multiLevelType w:val="hybridMultilevel"/>
    <w:tmpl w:val="7A0A7264"/>
    <w:lvl w:ilvl="0" w:tplc="2716ED7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07FC8"/>
    <w:multiLevelType w:val="hybridMultilevel"/>
    <w:tmpl w:val="54CEB910"/>
    <w:lvl w:ilvl="0" w:tplc="5C361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B57"/>
    <w:multiLevelType w:val="hybridMultilevel"/>
    <w:tmpl w:val="82CEAE70"/>
    <w:lvl w:ilvl="0" w:tplc="3746F6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13686"/>
    <w:multiLevelType w:val="hybridMultilevel"/>
    <w:tmpl w:val="44CA61F0"/>
    <w:lvl w:ilvl="0" w:tplc="4BD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2527"/>
    <w:rsid w:val="00021573"/>
    <w:rsid w:val="000467DD"/>
    <w:rsid w:val="000679ED"/>
    <w:rsid w:val="000B39ED"/>
    <w:rsid w:val="000C4534"/>
    <w:rsid w:val="000C65AD"/>
    <w:rsid w:val="000E7259"/>
    <w:rsid w:val="0010036B"/>
    <w:rsid w:val="001035A2"/>
    <w:rsid w:val="001108A9"/>
    <w:rsid w:val="00114C4F"/>
    <w:rsid w:val="00121B28"/>
    <w:rsid w:val="00121E51"/>
    <w:rsid w:val="001417C0"/>
    <w:rsid w:val="00147531"/>
    <w:rsid w:val="00160E19"/>
    <w:rsid w:val="001628DE"/>
    <w:rsid w:val="00182BC2"/>
    <w:rsid w:val="00192D15"/>
    <w:rsid w:val="001A6177"/>
    <w:rsid w:val="001B3228"/>
    <w:rsid w:val="001B40C7"/>
    <w:rsid w:val="001B7100"/>
    <w:rsid w:val="001C3665"/>
    <w:rsid w:val="001C7A31"/>
    <w:rsid w:val="001D5387"/>
    <w:rsid w:val="001E59A7"/>
    <w:rsid w:val="002007F2"/>
    <w:rsid w:val="00262734"/>
    <w:rsid w:val="00264128"/>
    <w:rsid w:val="002D22D7"/>
    <w:rsid w:val="002E717C"/>
    <w:rsid w:val="00311D15"/>
    <w:rsid w:val="003221EE"/>
    <w:rsid w:val="0033619B"/>
    <w:rsid w:val="003433C1"/>
    <w:rsid w:val="00354D49"/>
    <w:rsid w:val="00372CA0"/>
    <w:rsid w:val="003740B7"/>
    <w:rsid w:val="00376B51"/>
    <w:rsid w:val="003A2846"/>
    <w:rsid w:val="003B7241"/>
    <w:rsid w:val="003E4DAE"/>
    <w:rsid w:val="00401DA0"/>
    <w:rsid w:val="0041232D"/>
    <w:rsid w:val="0043184D"/>
    <w:rsid w:val="00432D36"/>
    <w:rsid w:val="0043450E"/>
    <w:rsid w:val="0044409A"/>
    <w:rsid w:val="00456BD7"/>
    <w:rsid w:val="00457DE7"/>
    <w:rsid w:val="004B413D"/>
    <w:rsid w:val="004E1094"/>
    <w:rsid w:val="00502980"/>
    <w:rsid w:val="00502FF3"/>
    <w:rsid w:val="0050779A"/>
    <w:rsid w:val="00521A9D"/>
    <w:rsid w:val="005262C2"/>
    <w:rsid w:val="00527209"/>
    <w:rsid w:val="00541B7C"/>
    <w:rsid w:val="005470F8"/>
    <w:rsid w:val="00550EF4"/>
    <w:rsid w:val="00562E70"/>
    <w:rsid w:val="005660CB"/>
    <w:rsid w:val="00591895"/>
    <w:rsid w:val="005A1CF8"/>
    <w:rsid w:val="005C6502"/>
    <w:rsid w:val="005E07AA"/>
    <w:rsid w:val="005F2D5E"/>
    <w:rsid w:val="005F304F"/>
    <w:rsid w:val="0060748B"/>
    <w:rsid w:val="00611568"/>
    <w:rsid w:val="00613D2F"/>
    <w:rsid w:val="00617EC3"/>
    <w:rsid w:val="00623D06"/>
    <w:rsid w:val="006307CB"/>
    <w:rsid w:val="006516C7"/>
    <w:rsid w:val="00651FD5"/>
    <w:rsid w:val="006659CD"/>
    <w:rsid w:val="0068278B"/>
    <w:rsid w:val="006847A9"/>
    <w:rsid w:val="006A3DD2"/>
    <w:rsid w:val="006C6EF9"/>
    <w:rsid w:val="006C7CD2"/>
    <w:rsid w:val="006E0980"/>
    <w:rsid w:val="00700BF6"/>
    <w:rsid w:val="0070340B"/>
    <w:rsid w:val="00717384"/>
    <w:rsid w:val="007247BF"/>
    <w:rsid w:val="00744241"/>
    <w:rsid w:val="00756EBE"/>
    <w:rsid w:val="007839E4"/>
    <w:rsid w:val="007856B4"/>
    <w:rsid w:val="007A4296"/>
    <w:rsid w:val="007D3101"/>
    <w:rsid w:val="007D6E36"/>
    <w:rsid w:val="007F154F"/>
    <w:rsid w:val="00821337"/>
    <w:rsid w:val="00823432"/>
    <w:rsid w:val="008440BD"/>
    <w:rsid w:val="008513B1"/>
    <w:rsid w:val="00854C2C"/>
    <w:rsid w:val="008722CD"/>
    <w:rsid w:val="00872527"/>
    <w:rsid w:val="00874DC4"/>
    <w:rsid w:val="008A1F94"/>
    <w:rsid w:val="008B71AB"/>
    <w:rsid w:val="008E4F90"/>
    <w:rsid w:val="008E5040"/>
    <w:rsid w:val="0090102E"/>
    <w:rsid w:val="009046EF"/>
    <w:rsid w:val="00907031"/>
    <w:rsid w:val="00917D0D"/>
    <w:rsid w:val="00921892"/>
    <w:rsid w:val="00932F6D"/>
    <w:rsid w:val="00934CDC"/>
    <w:rsid w:val="0098330F"/>
    <w:rsid w:val="00996435"/>
    <w:rsid w:val="00997C69"/>
    <w:rsid w:val="009A1FEB"/>
    <w:rsid w:val="009B0DB8"/>
    <w:rsid w:val="009D37C2"/>
    <w:rsid w:val="009F6CA2"/>
    <w:rsid w:val="00A24397"/>
    <w:rsid w:val="00A425EC"/>
    <w:rsid w:val="00A63FD6"/>
    <w:rsid w:val="00A75527"/>
    <w:rsid w:val="00A97B5B"/>
    <w:rsid w:val="00AB2D75"/>
    <w:rsid w:val="00AC1279"/>
    <w:rsid w:val="00AF025C"/>
    <w:rsid w:val="00B26659"/>
    <w:rsid w:val="00B35EB6"/>
    <w:rsid w:val="00B43B2C"/>
    <w:rsid w:val="00B47BBF"/>
    <w:rsid w:val="00B50A4B"/>
    <w:rsid w:val="00B76E1C"/>
    <w:rsid w:val="00B8075D"/>
    <w:rsid w:val="00B81920"/>
    <w:rsid w:val="00BD19B0"/>
    <w:rsid w:val="00C26F88"/>
    <w:rsid w:val="00C47516"/>
    <w:rsid w:val="00C513CC"/>
    <w:rsid w:val="00C579EC"/>
    <w:rsid w:val="00C65984"/>
    <w:rsid w:val="00C67F7D"/>
    <w:rsid w:val="00C80D3D"/>
    <w:rsid w:val="00C8789E"/>
    <w:rsid w:val="00CB0557"/>
    <w:rsid w:val="00CB2F5B"/>
    <w:rsid w:val="00CD1C9D"/>
    <w:rsid w:val="00CE1205"/>
    <w:rsid w:val="00D0785C"/>
    <w:rsid w:val="00D07FF3"/>
    <w:rsid w:val="00D137F0"/>
    <w:rsid w:val="00D2073F"/>
    <w:rsid w:val="00D2631F"/>
    <w:rsid w:val="00D441C6"/>
    <w:rsid w:val="00D55089"/>
    <w:rsid w:val="00D679BF"/>
    <w:rsid w:val="00D86BF1"/>
    <w:rsid w:val="00DA0D06"/>
    <w:rsid w:val="00DA713B"/>
    <w:rsid w:val="00DB4965"/>
    <w:rsid w:val="00DB514B"/>
    <w:rsid w:val="00DC4F8E"/>
    <w:rsid w:val="00DD515D"/>
    <w:rsid w:val="00DD6CEE"/>
    <w:rsid w:val="00E23A6C"/>
    <w:rsid w:val="00E274F9"/>
    <w:rsid w:val="00E618BA"/>
    <w:rsid w:val="00E771DD"/>
    <w:rsid w:val="00EA1027"/>
    <w:rsid w:val="00EB6B72"/>
    <w:rsid w:val="00EE6115"/>
    <w:rsid w:val="00F0786B"/>
    <w:rsid w:val="00F07EBB"/>
    <w:rsid w:val="00F106C9"/>
    <w:rsid w:val="00F24AE3"/>
    <w:rsid w:val="00F428D4"/>
    <w:rsid w:val="00FA248A"/>
    <w:rsid w:val="00FC39AF"/>
    <w:rsid w:val="00FD4BB5"/>
    <w:rsid w:val="00FE2BBC"/>
    <w:rsid w:val="00FF0F7F"/>
    <w:rsid w:val="00FF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9B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72527"/>
    <w:pPr>
      <w:keepNext/>
      <w:spacing w:before="240" w:line="263" w:lineRule="atLeast"/>
      <w:jc w:val="center"/>
      <w:outlineLvl w:val="0"/>
    </w:pPr>
    <w:rPr>
      <w:rFonts w:ascii="Garamond" w:hAnsi="Garamond"/>
      <w:b/>
      <w:sz w:val="20"/>
      <w:szCs w:val="20"/>
      <w:lang w:val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72527"/>
    <w:pPr>
      <w:keepNext/>
      <w:spacing w:line="263" w:lineRule="atLeast"/>
      <w:jc w:val="center"/>
      <w:outlineLvl w:val="1"/>
    </w:pPr>
    <w:rPr>
      <w:rFonts w:ascii="Garamond" w:hAnsi="Garamond"/>
      <w:b/>
      <w:i/>
      <w:sz w:val="20"/>
      <w:szCs w:val="20"/>
      <w:lang w:val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B514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872527"/>
    <w:pPr>
      <w:keepNext/>
      <w:jc w:val="center"/>
      <w:outlineLvl w:val="4"/>
    </w:pPr>
    <w:rPr>
      <w:rFonts w:ascii="Times New Roman" w:hAnsi="Times New Roman"/>
      <w:i/>
      <w:sz w:val="20"/>
      <w:szCs w:val="20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72527"/>
    <w:rPr>
      <w:rFonts w:ascii="Garamond" w:hAnsi="Garamond" w:cs="Times New Roman"/>
      <w:b/>
      <w:sz w:val="20"/>
      <w:szCs w:val="20"/>
      <w:lang w:val="pt-BR"/>
    </w:rPr>
  </w:style>
  <w:style w:type="character" w:customStyle="1" w:styleId="Ttulo2Char">
    <w:name w:val="Título 2 Char"/>
    <w:link w:val="Ttulo2"/>
    <w:uiPriority w:val="99"/>
    <w:locked/>
    <w:rsid w:val="00872527"/>
    <w:rPr>
      <w:rFonts w:ascii="Garamond" w:hAnsi="Garamond" w:cs="Times New Roman"/>
      <w:b/>
      <w:i/>
      <w:sz w:val="20"/>
      <w:szCs w:val="20"/>
      <w:lang w:val="pt-BR"/>
    </w:rPr>
  </w:style>
  <w:style w:type="character" w:customStyle="1" w:styleId="Ttulo5Char">
    <w:name w:val="Título 5 Char"/>
    <w:link w:val="Ttulo5"/>
    <w:uiPriority w:val="99"/>
    <w:locked/>
    <w:rsid w:val="00872527"/>
    <w:rPr>
      <w:rFonts w:ascii="Times New Roman" w:hAnsi="Times New Roman" w:cs="Times New Roman"/>
      <w:i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rsid w:val="00872527"/>
    <w:rPr>
      <w:rFonts w:ascii="Lucida Grande" w:hAnsi="Lucida Grande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locked/>
    <w:rsid w:val="00872527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872527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CabealhoChar">
    <w:name w:val="Cabeçalho Char"/>
    <w:link w:val="Cabealho"/>
    <w:uiPriority w:val="99"/>
    <w:locked/>
    <w:rsid w:val="00872527"/>
    <w:rPr>
      <w:rFonts w:cs="Times New Roman"/>
    </w:rPr>
  </w:style>
  <w:style w:type="paragraph" w:styleId="Rodap">
    <w:name w:val="footer"/>
    <w:basedOn w:val="Normal"/>
    <w:link w:val="RodapChar"/>
    <w:uiPriority w:val="99"/>
    <w:rsid w:val="00872527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RodapChar">
    <w:name w:val="Rodapé Char"/>
    <w:link w:val="Rodap"/>
    <w:uiPriority w:val="99"/>
    <w:locked/>
    <w:rsid w:val="0087252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872527"/>
    <w:pPr>
      <w:ind w:left="720"/>
      <w:contextualSpacing/>
    </w:pPr>
  </w:style>
  <w:style w:type="character" w:customStyle="1" w:styleId="Ttulo3Char">
    <w:name w:val="Título 3 Char"/>
    <w:link w:val="Ttulo3"/>
    <w:semiHidden/>
    <w:rsid w:val="00DB514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semiHidden/>
    <w:unhideWhenUsed/>
    <w:rsid w:val="00DB514B"/>
    <w:rPr>
      <w:color w:val="0000FF"/>
      <w:u w:val="single"/>
    </w:rPr>
  </w:style>
  <w:style w:type="character" w:customStyle="1" w:styleId="m-3595038017580895892gmail-ui-ncbitoggler-master-text">
    <w:name w:val="m_-3595038017580895892gmail-ui-ncbitoggler-master-text"/>
    <w:rsid w:val="00DB514B"/>
  </w:style>
  <w:style w:type="paragraph" w:styleId="NormalWeb">
    <w:name w:val="Normal (Web)"/>
    <w:basedOn w:val="Normal"/>
    <w:uiPriority w:val="99"/>
    <w:semiHidden/>
    <w:unhideWhenUsed/>
    <w:rsid w:val="00DB514B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m-3595038017580895892gmail-highlight">
    <w:name w:val="m_-3595038017580895892gmail-highlight"/>
    <w:rsid w:val="00DB514B"/>
  </w:style>
  <w:style w:type="table" w:styleId="Tabelacomgrade">
    <w:name w:val="Table Grid"/>
    <w:basedOn w:val="Tabelanormal"/>
    <w:locked/>
    <w:rsid w:val="00D8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5179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6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31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435</CharactersWithSpaces>
  <SharedDoc>false</SharedDoc>
  <HLinks>
    <vt:vector size="42" baseType="variant">
      <vt:variant>
        <vt:i4>1638496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https://www.ncbi.nlm.nih.gov/pubmed/?term=Erba%C4%9Fc%C4%B1%20H%5BAuthor%5D&amp;cauthor=true&amp;cauthor_uid=28124386</vt:lpwstr>
      </vt:variant>
      <vt:variant>
        <vt:lpwstr/>
      </vt:variant>
      <vt:variant>
        <vt:i4>4456573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https://www.ncbi.nlm.nih.gov/pubmed/?term=Erk%C4%B1l%C4%B1%C3%A7%20S%5BAuthor%5D&amp;cauthor=true&amp;cauthor_uid=28124386</vt:lpwstr>
      </vt:variant>
      <vt:variant>
        <vt:lpwstr/>
      </vt:variant>
      <vt:variant>
        <vt:i4>7995408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https://www.ncbi.nlm.nih.gov/pubmed/?term=Bozda%C4%9F%20Z%5BAuthor%5D&amp;cauthor=true&amp;cauthor_uid=28124386</vt:lpwstr>
      </vt:variant>
      <vt:variant>
        <vt:lpwstr/>
      </vt:variant>
      <vt:variant>
        <vt:i4>3145799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https://www.ncbi.nlm.nih.gov/pubmed/?term=Demirel%20C%5BAuthor%5D&amp;cauthor=true&amp;cauthor_uid=28124386</vt:lpwstr>
      </vt:variant>
      <vt:variant>
        <vt:lpwstr/>
      </vt:variant>
      <vt:variant>
        <vt:i4>4784226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https://www.ncbi.nlm.nih.gov/pubmed/?term=K%C4%B1z%C4%B1lkan%20N%5BAuthor%5D&amp;cauthor=true&amp;cauthor_uid=28124386</vt:lpwstr>
      </vt:variant>
      <vt:variant>
        <vt:lpwstr/>
      </vt:variant>
      <vt:variant>
        <vt:i4>3473424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https://www.ncbi.nlm.nih.gov/pubmed/?term=%C3%87etkin%20M%5BAuthor%5D&amp;cauthor=true&amp;cauthor_uid=28124386</vt:lpwstr>
      </vt:variant>
      <vt:variant>
        <vt:lpwstr/>
      </vt:variant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https://www.ncbi.nlm.nih.gov/pubmed/28124386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Morais</dc:creator>
  <cp:lastModifiedBy>Convidado</cp:lastModifiedBy>
  <cp:revision>3</cp:revision>
  <cp:lastPrinted>2017-02-06T13:24:00Z</cp:lastPrinted>
  <dcterms:created xsi:type="dcterms:W3CDTF">2017-02-06T17:56:00Z</dcterms:created>
  <dcterms:modified xsi:type="dcterms:W3CDTF">2017-02-06T18:38:00Z</dcterms:modified>
</cp:coreProperties>
</file>