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D4" w:rsidRDefault="000B71D4">
      <w:bookmarkStart w:id="0" w:name="_GoBack"/>
      <w:bookmarkEnd w:id="0"/>
    </w:p>
    <w:p w:rsidR="00D344B4" w:rsidRDefault="00D344B4"/>
    <w:p w:rsidR="00D27983" w:rsidRDefault="0011228A" w:rsidP="008044C8">
      <w:pPr>
        <w:ind w:left="-1134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189230</wp:posOffset>
                </wp:positionV>
                <wp:extent cx="531622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A5A" w:rsidRDefault="00CC4A5A" w:rsidP="00CC4A5A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MINISTÉRIO DA EDUCAÇÃO</w:t>
                            </w:r>
                          </w:p>
                          <w:p w:rsidR="00CC4A5A" w:rsidRDefault="00CC4A5A" w:rsidP="00CC4A5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UNIVERSIDADE FEDERAL DO RIO GRANDE DO NORTE</w:t>
                            </w:r>
                          </w:p>
                          <w:p w:rsidR="00CC4A5A" w:rsidRDefault="00CC4A5A" w:rsidP="00CC4A5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D27983" w:rsidRPr="00D92659" w:rsidRDefault="00D27983" w:rsidP="00D92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4.9pt;width:41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" filled="f" stroked="f">
                <v:textbox>
                  <w:txbxContent>
                    <w:p w:rsidR="00CC4A5A" w:rsidRDefault="00CC4A5A" w:rsidP="00CC4A5A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MINISTÉRIO DA EDUCAÇÃO</w:t>
                      </w:r>
                    </w:p>
                    <w:p w:rsidR="00CC4A5A" w:rsidRDefault="00CC4A5A" w:rsidP="00CC4A5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UNIVERSIDADE FEDERAL DO RIO GRANDE DO NORTE</w:t>
                      </w:r>
                    </w:p>
                    <w:p w:rsidR="00CC4A5A" w:rsidRDefault="00CC4A5A" w:rsidP="00CC4A5A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D27983" w:rsidRPr="00D92659" w:rsidRDefault="00D27983" w:rsidP="00D92659"/>
                  </w:txbxContent>
                </v:textbox>
              </v:shape>
            </w:pict>
          </mc:Fallback>
        </mc:AlternateContent>
      </w:r>
      <w:r w:rsidR="00D27983">
        <w:t xml:space="preserve"> </w:t>
      </w:r>
      <w:r>
        <w:rPr>
          <w:noProof/>
        </w:rPr>
        <w:drawing>
          <wp:inline distT="0" distB="0" distL="0" distR="0">
            <wp:extent cx="914400" cy="1152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D27983" w:rsidRDefault="00D27983">
      <w:r>
        <w:t xml:space="preserve">      </w:t>
      </w:r>
    </w:p>
    <w:p w:rsidR="00D27983" w:rsidRDefault="00D27983"/>
    <w:p w:rsidR="00566C2B" w:rsidRPr="00C84525" w:rsidRDefault="00566C2B" w:rsidP="001D3EDD">
      <w:pPr>
        <w:jc w:val="both"/>
        <w:rPr>
          <w:b/>
          <w:sz w:val="24"/>
          <w:szCs w:val="24"/>
        </w:rPr>
      </w:pPr>
      <w:r w:rsidRPr="00C84525">
        <w:rPr>
          <w:b/>
          <w:sz w:val="24"/>
          <w:szCs w:val="24"/>
        </w:rPr>
        <w:t>RESOLUÇÃO N</w:t>
      </w:r>
      <w:r w:rsidRPr="00C84525">
        <w:rPr>
          <w:b/>
          <w:sz w:val="24"/>
          <w:szCs w:val="24"/>
          <w:u w:val="single"/>
          <w:vertAlign w:val="superscript"/>
        </w:rPr>
        <w:t>o</w:t>
      </w:r>
      <w:r w:rsidRPr="00C84525">
        <w:rPr>
          <w:b/>
          <w:sz w:val="24"/>
          <w:szCs w:val="24"/>
        </w:rPr>
        <w:t xml:space="preserve"> 0</w:t>
      </w:r>
      <w:r w:rsidR="00E67049">
        <w:rPr>
          <w:b/>
          <w:sz w:val="24"/>
          <w:szCs w:val="24"/>
        </w:rPr>
        <w:t>03</w:t>
      </w:r>
      <w:r w:rsidRPr="00C84525">
        <w:rPr>
          <w:b/>
          <w:sz w:val="24"/>
          <w:szCs w:val="24"/>
        </w:rPr>
        <w:t>/20</w:t>
      </w:r>
      <w:r w:rsidR="00616D25" w:rsidRPr="00C84525">
        <w:rPr>
          <w:b/>
          <w:sz w:val="24"/>
          <w:szCs w:val="24"/>
        </w:rPr>
        <w:t>1</w:t>
      </w:r>
      <w:r w:rsidR="00E67049">
        <w:rPr>
          <w:b/>
          <w:sz w:val="24"/>
          <w:szCs w:val="24"/>
        </w:rPr>
        <w:t>5</w:t>
      </w:r>
      <w:r w:rsidRPr="00C84525">
        <w:rPr>
          <w:b/>
          <w:sz w:val="24"/>
          <w:szCs w:val="24"/>
        </w:rPr>
        <w:t xml:space="preserve">-CONSUNI, de </w:t>
      </w:r>
      <w:r w:rsidR="00782390">
        <w:rPr>
          <w:b/>
          <w:sz w:val="24"/>
          <w:szCs w:val="24"/>
        </w:rPr>
        <w:t>1</w:t>
      </w:r>
      <w:r w:rsidR="00E67049">
        <w:rPr>
          <w:b/>
          <w:sz w:val="24"/>
          <w:szCs w:val="24"/>
        </w:rPr>
        <w:t>3</w:t>
      </w:r>
      <w:r w:rsidRPr="00C84525">
        <w:rPr>
          <w:b/>
          <w:sz w:val="24"/>
          <w:szCs w:val="24"/>
        </w:rPr>
        <w:t xml:space="preserve"> de </w:t>
      </w:r>
      <w:r w:rsidR="00E67049">
        <w:rPr>
          <w:b/>
          <w:sz w:val="24"/>
          <w:szCs w:val="24"/>
        </w:rPr>
        <w:t>março</w:t>
      </w:r>
      <w:r w:rsidRPr="00C84525">
        <w:rPr>
          <w:b/>
          <w:sz w:val="24"/>
          <w:szCs w:val="24"/>
        </w:rPr>
        <w:t xml:space="preserve"> de 20</w:t>
      </w:r>
      <w:r w:rsidR="00616D25" w:rsidRPr="00C84525">
        <w:rPr>
          <w:b/>
          <w:sz w:val="24"/>
          <w:szCs w:val="24"/>
        </w:rPr>
        <w:t>1</w:t>
      </w:r>
      <w:r w:rsidR="00E67049">
        <w:rPr>
          <w:b/>
          <w:sz w:val="24"/>
          <w:szCs w:val="24"/>
        </w:rPr>
        <w:t>5</w:t>
      </w:r>
      <w:r w:rsidRPr="00C84525">
        <w:rPr>
          <w:b/>
          <w:sz w:val="24"/>
          <w:szCs w:val="24"/>
        </w:rPr>
        <w:t>.</w:t>
      </w:r>
    </w:p>
    <w:p w:rsidR="00566C2B" w:rsidRDefault="00566C2B" w:rsidP="00566C2B">
      <w:pPr>
        <w:pStyle w:val="Recuodecorpodetexto2"/>
        <w:ind w:left="3969"/>
        <w:jc w:val="both"/>
      </w:pPr>
    </w:p>
    <w:p w:rsidR="00566C2B" w:rsidRPr="00566C2B" w:rsidRDefault="00566C2B" w:rsidP="00566C2B">
      <w:pPr>
        <w:pStyle w:val="Recuodecorpodetexto2"/>
        <w:ind w:left="3969"/>
        <w:jc w:val="both"/>
        <w:rPr>
          <w:szCs w:val="24"/>
        </w:rPr>
      </w:pPr>
    </w:p>
    <w:p w:rsidR="00120A79" w:rsidRPr="00AE0918" w:rsidRDefault="00120A79" w:rsidP="00120A79">
      <w:pPr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Aprova</w:t>
      </w:r>
      <w:r w:rsidRPr="00AE0918">
        <w:rPr>
          <w:sz w:val="24"/>
          <w:szCs w:val="24"/>
        </w:rPr>
        <w:t xml:space="preserve"> criação do Departamento de </w:t>
      </w:r>
      <w:r w:rsidR="00E67049">
        <w:rPr>
          <w:sz w:val="24"/>
          <w:szCs w:val="24"/>
        </w:rPr>
        <w:t xml:space="preserve">Ciências Atmosféricas e Climáticas </w:t>
      </w:r>
      <w:r w:rsidR="00C3186A">
        <w:rPr>
          <w:sz w:val="24"/>
          <w:szCs w:val="24"/>
        </w:rPr>
        <w:t xml:space="preserve">– </w:t>
      </w:r>
      <w:r w:rsidR="003F22FB">
        <w:rPr>
          <w:sz w:val="24"/>
          <w:szCs w:val="24"/>
        </w:rPr>
        <w:t>DC</w:t>
      </w:r>
      <w:r w:rsidR="00E67049">
        <w:rPr>
          <w:sz w:val="24"/>
          <w:szCs w:val="24"/>
        </w:rPr>
        <w:t>AC</w:t>
      </w:r>
      <w:r w:rsidRPr="00AE0918">
        <w:rPr>
          <w:sz w:val="24"/>
          <w:szCs w:val="24"/>
        </w:rPr>
        <w:t xml:space="preserve">, do Centro de </w:t>
      </w:r>
      <w:r w:rsidR="00E67049">
        <w:rPr>
          <w:sz w:val="24"/>
          <w:szCs w:val="24"/>
        </w:rPr>
        <w:t>C</w:t>
      </w:r>
      <w:r w:rsidRPr="00AE0918">
        <w:rPr>
          <w:sz w:val="24"/>
          <w:szCs w:val="24"/>
        </w:rPr>
        <w:t xml:space="preserve">iências </w:t>
      </w:r>
      <w:r w:rsidR="00E67049">
        <w:rPr>
          <w:sz w:val="24"/>
          <w:szCs w:val="24"/>
        </w:rPr>
        <w:t xml:space="preserve">Exatas e da Terra </w:t>
      </w:r>
      <w:r w:rsidRPr="00AE0918">
        <w:rPr>
          <w:sz w:val="24"/>
          <w:szCs w:val="24"/>
        </w:rPr>
        <w:t>– C</w:t>
      </w:r>
      <w:r w:rsidR="00E67049">
        <w:rPr>
          <w:sz w:val="24"/>
          <w:szCs w:val="24"/>
        </w:rPr>
        <w:t>CET</w:t>
      </w:r>
      <w:r w:rsidR="00100AC7">
        <w:rPr>
          <w:sz w:val="24"/>
          <w:szCs w:val="24"/>
        </w:rPr>
        <w:t>, da Universidade Federal do Rio Grande do Norte – UFRN</w:t>
      </w:r>
      <w:r w:rsidRPr="00AE0918">
        <w:rPr>
          <w:sz w:val="24"/>
          <w:szCs w:val="24"/>
        </w:rPr>
        <w:t>.</w:t>
      </w:r>
    </w:p>
    <w:p w:rsidR="00566C2B" w:rsidRPr="00566C2B" w:rsidRDefault="00566C2B" w:rsidP="00120A79">
      <w:pPr>
        <w:pStyle w:val="Recuodecorpodetexto2"/>
        <w:ind w:left="3686" w:hanging="142"/>
        <w:jc w:val="both"/>
        <w:rPr>
          <w:szCs w:val="24"/>
        </w:rPr>
      </w:pPr>
    </w:p>
    <w:p w:rsidR="00566C2B" w:rsidRPr="00566C2B" w:rsidRDefault="00566C2B" w:rsidP="00566C2B">
      <w:pPr>
        <w:pStyle w:val="Recuodecorpodetexto2"/>
        <w:jc w:val="both"/>
        <w:rPr>
          <w:szCs w:val="24"/>
        </w:rPr>
      </w:pPr>
    </w:p>
    <w:p w:rsidR="00566C2B" w:rsidRPr="00120A79" w:rsidRDefault="00566C2B" w:rsidP="00C84080">
      <w:pPr>
        <w:pStyle w:val="Corpodetexto"/>
        <w:tabs>
          <w:tab w:val="left" w:pos="9360"/>
        </w:tabs>
        <w:spacing w:after="0"/>
        <w:ind w:firstLine="181"/>
        <w:jc w:val="both"/>
        <w:rPr>
          <w:sz w:val="24"/>
          <w:szCs w:val="24"/>
        </w:rPr>
      </w:pPr>
      <w:r w:rsidRPr="00566C2B">
        <w:rPr>
          <w:sz w:val="24"/>
          <w:szCs w:val="24"/>
        </w:rPr>
        <w:t xml:space="preserve">      </w:t>
      </w:r>
      <w:r w:rsidR="00E701F9">
        <w:rPr>
          <w:sz w:val="24"/>
          <w:szCs w:val="24"/>
        </w:rPr>
        <w:t xml:space="preserve"> </w:t>
      </w:r>
      <w:r w:rsidR="004E03B0">
        <w:rPr>
          <w:sz w:val="24"/>
          <w:szCs w:val="24"/>
        </w:rPr>
        <w:t xml:space="preserve"> </w:t>
      </w:r>
      <w:r w:rsidR="00E701F9">
        <w:rPr>
          <w:sz w:val="24"/>
          <w:szCs w:val="24"/>
        </w:rPr>
        <w:t xml:space="preserve"> </w:t>
      </w:r>
      <w:r w:rsidR="00F63257" w:rsidRPr="00120A79">
        <w:rPr>
          <w:sz w:val="24"/>
          <w:szCs w:val="24"/>
        </w:rPr>
        <w:t>A</w:t>
      </w:r>
      <w:r w:rsidRPr="00120A79">
        <w:rPr>
          <w:sz w:val="24"/>
          <w:szCs w:val="24"/>
        </w:rPr>
        <w:t xml:space="preserve"> REITOR</w:t>
      </w:r>
      <w:r w:rsidR="00F63257" w:rsidRPr="00120A79">
        <w:rPr>
          <w:sz w:val="24"/>
          <w:szCs w:val="24"/>
        </w:rPr>
        <w:t>A</w:t>
      </w:r>
      <w:r w:rsidRPr="00120A79">
        <w:rPr>
          <w:sz w:val="24"/>
          <w:szCs w:val="24"/>
        </w:rPr>
        <w:t xml:space="preserve"> DA UNIVERSIDADE FEDERAL DO RIO GRANDE DO NORTE faz saber que o Conselho Universitário </w:t>
      </w:r>
      <w:r w:rsidR="00E5149E" w:rsidRPr="00120A79">
        <w:rPr>
          <w:sz w:val="24"/>
          <w:szCs w:val="24"/>
        </w:rPr>
        <w:t>–</w:t>
      </w:r>
      <w:r w:rsidRPr="00120A79">
        <w:rPr>
          <w:sz w:val="24"/>
          <w:szCs w:val="24"/>
        </w:rPr>
        <w:t xml:space="preserve"> CONSUNI, usando das atribuições que lhe confere o Artigo 14, </w:t>
      </w:r>
      <w:r w:rsidR="002F1938" w:rsidRPr="00120A79">
        <w:rPr>
          <w:sz w:val="24"/>
          <w:szCs w:val="24"/>
        </w:rPr>
        <w:t>I</w:t>
      </w:r>
      <w:r w:rsidRPr="00120A79">
        <w:rPr>
          <w:sz w:val="24"/>
          <w:szCs w:val="24"/>
        </w:rPr>
        <w:t>nciso IX, do Estatuto da UFRN,</w:t>
      </w:r>
    </w:p>
    <w:p w:rsidR="00A54A27" w:rsidRDefault="00A54A27" w:rsidP="00A54A27">
      <w:pPr>
        <w:pStyle w:val="Recuodecorpodetexto"/>
        <w:spacing w:before="0" w:after="0" w:line="240" w:lineRule="auto"/>
        <w:ind w:firstLine="709"/>
      </w:pPr>
      <w:r>
        <w:t>CONSIDERANDO o Memorando n</w:t>
      </w:r>
      <w:r>
        <w:rPr>
          <w:u w:val="single"/>
          <w:vertAlign w:val="superscript"/>
        </w:rPr>
        <w:t>o</w:t>
      </w:r>
      <w:r>
        <w:t xml:space="preserve"> 035/14-R, de 14 de agosto de 2014; </w:t>
      </w:r>
    </w:p>
    <w:p w:rsidR="00A54A27" w:rsidRDefault="00A54A27" w:rsidP="00A54A27">
      <w:pPr>
        <w:pStyle w:val="Recuodecorpodetexto"/>
        <w:spacing w:before="0" w:after="0" w:line="240" w:lineRule="auto"/>
        <w:ind w:firstLine="709"/>
      </w:pPr>
      <w:r>
        <w:t xml:space="preserve">CONSIDERANDO a decisão da plenária do Departamento de Estatística, do Centro de Ciências Exatas e da Terra - CCET em reunião extraordinária realizada no dia 25 de agosto de 2014; </w:t>
      </w:r>
    </w:p>
    <w:p w:rsidR="00A54A27" w:rsidRDefault="00A54A27" w:rsidP="00A54A27">
      <w:pPr>
        <w:pStyle w:val="Recuodecorpodetexto"/>
        <w:spacing w:before="0" w:after="0" w:line="240" w:lineRule="auto"/>
        <w:ind w:firstLine="709"/>
      </w:pPr>
      <w:r>
        <w:t xml:space="preserve">CONSIDERANDO a decisão do Conselho da Escola de Ciências e Tecnologia – CONECT/EC&amp;T, em reunião ordinária realizada no dia 10 de setembro de 2014; </w:t>
      </w:r>
    </w:p>
    <w:p w:rsidR="00A54A27" w:rsidRDefault="00A54A27" w:rsidP="00A54A27">
      <w:pPr>
        <w:pStyle w:val="Recuodecorpodetexto"/>
        <w:spacing w:before="0" w:after="0" w:line="240" w:lineRule="auto"/>
        <w:ind w:firstLine="709"/>
      </w:pPr>
      <w:r>
        <w:t xml:space="preserve">CONSIDERANDO a decisão da plenária do Conselho de Centro – CONSEC, do Centro de Ciências Exatas e da Terra - CCET, em reunião extraordinária realizada no dia 23 de setembro de 2014; </w:t>
      </w:r>
    </w:p>
    <w:p w:rsidR="00A54A27" w:rsidRDefault="00A54A27" w:rsidP="00A54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CONSIDERANDO a Resolução de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203/2014-CONSEPE, de 07 de outubro de 2014, publicada no Boletim de Serviço n 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186/2014, de 08 de outubro de 2014,</w:t>
      </w:r>
    </w:p>
    <w:p w:rsidR="00A54A27" w:rsidRDefault="00A54A27" w:rsidP="00A54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CONSIDERANDO a Resolução de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037/2014-CONSAD, de 20 de novembro de 2014, publicada no Boletim de Serviço </w:t>
      </w:r>
      <w:r w:rsidRPr="00100AC7">
        <w:rPr>
          <w:sz w:val="24"/>
          <w:szCs w:val="24"/>
        </w:rPr>
        <w:t xml:space="preserve">n </w:t>
      </w:r>
      <w:r w:rsidRPr="00100AC7">
        <w:rPr>
          <w:sz w:val="24"/>
          <w:szCs w:val="24"/>
          <w:u w:val="single"/>
          <w:vertAlign w:val="superscript"/>
        </w:rPr>
        <w:t>o</w:t>
      </w:r>
      <w:r w:rsidRPr="00100AC7">
        <w:rPr>
          <w:sz w:val="24"/>
          <w:szCs w:val="24"/>
        </w:rPr>
        <w:t xml:space="preserve"> </w:t>
      </w:r>
      <w:r w:rsidR="00100AC7" w:rsidRPr="00100AC7">
        <w:rPr>
          <w:sz w:val="24"/>
          <w:szCs w:val="24"/>
        </w:rPr>
        <w:t>2</w:t>
      </w:r>
      <w:r w:rsidRPr="00100AC7">
        <w:rPr>
          <w:sz w:val="24"/>
          <w:szCs w:val="24"/>
        </w:rPr>
        <w:t xml:space="preserve">18/2014, de </w:t>
      </w:r>
      <w:r w:rsidR="00100AC7" w:rsidRPr="00100AC7">
        <w:rPr>
          <w:sz w:val="24"/>
          <w:szCs w:val="24"/>
        </w:rPr>
        <w:t>25</w:t>
      </w:r>
      <w:r w:rsidRPr="00100AC7">
        <w:rPr>
          <w:sz w:val="24"/>
          <w:szCs w:val="24"/>
        </w:rPr>
        <w:t xml:space="preserve"> de </w:t>
      </w:r>
      <w:r w:rsidR="00100AC7" w:rsidRPr="00100AC7">
        <w:rPr>
          <w:sz w:val="24"/>
          <w:szCs w:val="24"/>
        </w:rPr>
        <w:t>novembro</w:t>
      </w:r>
      <w:r w:rsidRPr="00100AC7">
        <w:rPr>
          <w:sz w:val="24"/>
          <w:szCs w:val="24"/>
        </w:rPr>
        <w:t xml:space="preserve"> de 2014,</w:t>
      </w:r>
    </w:p>
    <w:p w:rsidR="00A54A27" w:rsidRDefault="00A54A27" w:rsidP="00A54A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o que consta no processo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23077.032987/2014-47,</w:t>
      </w:r>
    </w:p>
    <w:p w:rsidR="00566C2B" w:rsidRPr="00566C2B" w:rsidRDefault="00566C2B" w:rsidP="00782390">
      <w:pPr>
        <w:ind w:firstLine="708"/>
        <w:jc w:val="both"/>
        <w:rPr>
          <w:sz w:val="24"/>
          <w:szCs w:val="24"/>
        </w:rPr>
      </w:pPr>
      <w:r w:rsidRPr="00566C2B">
        <w:rPr>
          <w:sz w:val="24"/>
          <w:szCs w:val="24"/>
        </w:rPr>
        <w:t xml:space="preserve">    </w:t>
      </w:r>
      <w:r w:rsidR="00E701F9">
        <w:rPr>
          <w:sz w:val="24"/>
          <w:szCs w:val="24"/>
        </w:rPr>
        <w:t xml:space="preserve">   </w:t>
      </w:r>
    </w:p>
    <w:p w:rsidR="00566C2B" w:rsidRDefault="00566C2B" w:rsidP="00566C2B">
      <w:pPr>
        <w:spacing w:before="40" w:after="40" w:line="240" w:lineRule="exact"/>
        <w:jc w:val="both"/>
        <w:rPr>
          <w:sz w:val="24"/>
          <w:szCs w:val="24"/>
        </w:rPr>
      </w:pPr>
      <w:r w:rsidRPr="00566C2B">
        <w:rPr>
          <w:sz w:val="24"/>
          <w:szCs w:val="24"/>
        </w:rPr>
        <w:tab/>
      </w:r>
    </w:p>
    <w:p w:rsidR="004E03B0" w:rsidRPr="00566C2B" w:rsidRDefault="004E03B0" w:rsidP="00566C2B">
      <w:pPr>
        <w:spacing w:before="40" w:after="40" w:line="240" w:lineRule="exact"/>
        <w:jc w:val="both"/>
        <w:rPr>
          <w:b/>
          <w:sz w:val="24"/>
          <w:szCs w:val="24"/>
        </w:rPr>
      </w:pPr>
    </w:p>
    <w:p w:rsidR="00566C2B" w:rsidRPr="00566C2B" w:rsidRDefault="00566C2B" w:rsidP="00566C2B">
      <w:pPr>
        <w:spacing w:before="40" w:after="40" w:line="240" w:lineRule="exact"/>
        <w:jc w:val="both"/>
        <w:rPr>
          <w:b/>
          <w:sz w:val="24"/>
          <w:szCs w:val="24"/>
        </w:rPr>
      </w:pPr>
      <w:r w:rsidRPr="00566C2B">
        <w:rPr>
          <w:b/>
          <w:sz w:val="24"/>
          <w:szCs w:val="24"/>
        </w:rPr>
        <w:t xml:space="preserve">      </w:t>
      </w:r>
      <w:r w:rsidR="00E701F9">
        <w:rPr>
          <w:b/>
          <w:sz w:val="24"/>
          <w:szCs w:val="24"/>
        </w:rPr>
        <w:t xml:space="preserve"> </w:t>
      </w:r>
      <w:r w:rsidRPr="00566C2B">
        <w:rPr>
          <w:b/>
          <w:sz w:val="24"/>
          <w:szCs w:val="24"/>
        </w:rPr>
        <w:t xml:space="preserve">  </w:t>
      </w:r>
      <w:r w:rsidR="00E701F9">
        <w:rPr>
          <w:b/>
          <w:sz w:val="24"/>
          <w:szCs w:val="24"/>
        </w:rPr>
        <w:t xml:space="preserve">   </w:t>
      </w:r>
      <w:r w:rsidRPr="00566C2B">
        <w:rPr>
          <w:b/>
          <w:sz w:val="24"/>
          <w:szCs w:val="24"/>
        </w:rPr>
        <w:t>RESOLVE:</w:t>
      </w:r>
    </w:p>
    <w:p w:rsidR="00120A79" w:rsidRPr="00120A79" w:rsidRDefault="00566C2B" w:rsidP="00924345">
      <w:pPr>
        <w:ind w:firstLine="709"/>
        <w:jc w:val="both"/>
        <w:rPr>
          <w:sz w:val="24"/>
          <w:szCs w:val="24"/>
        </w:rPr>
      </w:pPr>
      <w:r w:rsidRPr="00120A79">
        <w:rPr>
          <w:b/>
          <w:bCs/>
          <w:sz w:val="24"/>
          <w:szCs w:val="24"/>
        </w:rPr>
        <w:t>Art. 1</w:t>
      </w:r>
      <w:r w:rsidRPr="00120A79">
        <w:rPr>
          <w:b/>
          <w:bCs/>
          <w:sz w:val="24"/>
          <w:szCs w:val="24"/>
          <w:u w:val="single"/>
          <w:vertAlign w:val="superscript"/>
        </w:rPr>
        <w:t>o</w:t>
      </w:r>
      <w:r w:rsidRPr="00120A79">
        <w:rPr>
          <w:b/>
          <w:bCs/>
          <w:sz w:val="24"/>
          <w:szCs w:val="24"/>
        </w:rPr>
        <w:t xml:space="preserve"> </w:t>
      </w:r>
      <w:r w:rsidR="00120A79" w:rsidRPr="00120A79">
        <w:rPr>
          <w:sz w:val="24"/>
          <w:szCs w:val="24"/>
        </w:rPr>
        <w:t>Aprova</w:t>
      </w:r>
      <w:r w:rsidR="00C3186A">
        <w:rPr>
          <w:sz w:val="24"/>
          <w:szCs w:val="24"/>
        </w:rPr>
        <w:t>r a</w:t>
      </w:r>
      <w:r w:rsidR="00120A79" w:rsidRPr="00120A79">
        <w:rPr>
          <w:sz w:val="24"/>
          <w:szCs w:val="24"/>
        </w:rPr>
        <w:t xml:space="preserve"> criação do Departamento de </w:t>
      </w:r>
      <w:r w:rsidR="00A54A27">
        <w:rPr>
          <w:sz w:val="24"/>
          <w:szCs w:val="24"/>
        </w:rPr>
        <w:t>Ciências Atmosféricas e Climáticas</w:t>
      </w:r>
      <w:r w:rsidR="00C3186A">
        <w:rPr>
          <w:sz w:val="24"/>
          <w:szCs w:val="24"/>
        </w:rPr>
        <w:t xml:space="preserve"> – DC</w:t>
      </w:r>
      <w:r w:rsidR="00A54A27">
        <w:rPr>
          <w:sz w:val="24"/>
          <w:szCs w:val="24"/>
        </w:rPr>
        <w:t>AC</w:t>
      </w:r>
      <w:r w:rsidR="00120A79" w:rsidRPr="00120A79">
        <w:rPr>
          <w:sz w:val="24"/>
          <w:szCs w:val="24"/>
        </w:rPr>
        <w:t xml:space="preserve">, do Centro de </w:t>
      </w:r>
      <w:r w:rsidR="00A54A27">
        <w:rPr>
          <w:sz w:val="24"/>
          <w:szCs w:val="24"/>
        </w:rPr>
        <w:t>C</w:t>
      </w:r>
      <w:r w:rsidR="00120A79" w:rsidRPr="00120A79">
        <w:rPr>
          <w:sz w:val="24"/>
          <w:szCs w:val="24"/>
        </w:rPr>
        <w:t>iências</w:t>
      </w:r>
      <w:r w:rsidR="00A54A27">
        <w:rPr>
          <w:sz w:val="24"/>
          <w:szCs w:val="24"/>
        </w:rPr>
        <w:t xml:space="preserve"> Exatas e da Terra </w:t>
      </w:r>
      <w:r w:rsidR="00120A79" w:rsidRPr="00120A79">
        <w:rPr>
          <w:sz w:val="24"/>
          <w:szCs w:val="24"/>
        </w:rPr>
        <w:t>– C</w:t>
      </w:r>
      <w:r w:rsidR="00A54A27">
        <w:rPr>
          <w:sz w:val="24"/>
          <w:szCs w:val="24"/>
        </w:rPr>
        <w:t>CET</w:t>
      </w:r>
      <w:r w:rsidR="00B87EB6">
        <w:rPr>
          <w:sz w:val="24"/>
          <w:szCs w:val="24"/>
        </w:rPr>
        <w:t>,</w:t>
      </w:r>
      <w:r w:rsidR="00B87EB6" w:rsidRPr="00B87EB6">
        <w:rPr>
          <w:sz w:val="24"/>
          <w:szCs w:val="24"/>
        </w:rPr>
        <w:t xml:space="preserve"> </w:t>
      </w:r>
      <w:r w:rsidR="00B87EB6">
        <w:rPr>
          <w:sz w:val="24"/>
          <w:szCs w:val="24"/>
        </w:rPr>
        <w:t>da Universidade Federal do Rio Grande do Norte – UFRN</w:t>
      </w:r>
      <w:r w:rsidR="00B87EB6" w:rsidRPr="00AE0918">
        <w:rPr>
          <w:sz w:val="24"/>
          <w:szCs w:val="24"/>
        </w:rPr>
        <w:t>.</w:t>
      </w:r>
    </w:p>
    <w:p w:rsidR="00566C2B" w:rsidRPr="00566C2B" w:rsidRDefault="00566C2B" w:rsidP="00120A79">
      <w:pPr>
        <w:pStyle w:val="Recuodecorpodetexto2"/>
        <w:ind w:left="0"/>
        <w:jc w:val="both"/>
        <w:rPr>
          <w:szCs w:val="24"/>
        </w:rPr>
      </w:pPr>
      <w:r w:rsidRPr="00566C2B">
        <w:rPr>
          <w:bCs/>
          <w:szCs w:val="24"/>
        </w:rPr>
        <w:t xml:space="preserve">       </w:t>
      </w:r>
      <w:r w:rsidR="00924345">
        <w:rPr>
          <w:bCs/>
          <w:szCs w:val="24"/>
        </w:rPr>
        <w:t xml:space="preserve"> </w:t>
      </w:r>
      <w:r w:rsidR="00E701F9">
        <w:rPr>
          <w:bCs/>
          <w:szCs w:val="24"/>
        </w:rPr>
        <w:t xml:space="preserve">   </w:t>
      </w:r>
      <w:r w:rsidRPr="00566C2B">
        <w:rPr>
          <w:b/>
          <w:bCs/>
          <w:szCs w:val="24"/>
        </w:rPr>
        <w:t>Art. 2</w:t>
      </w:r>
      <w:r w:rsidRPr="00566C2B">
        <w:rPr>
          <w:b/>
          <w:bCs/>
          <w:szCs w:val="24"/>
          <w:u w:val="single"/>
          <w:vertAlign w:val="superscript"/>
        </w:rPr>
        <w:t>o</w:t>
      </w:r>
      <w:r w:rsidRPr="00566C2B">
        <w:rPr>
          <w:bCs/>
          <w:szCs w:val="24"/>
        </w:rPr>
        <w:t xml:space="preserve"> Esta Resolução entra em vigor a partir da data de sua publicação, revogadas as disposições em contrário.</w:t>
      </w:r>
    </w:p>
    <w:p w:rsidR="00566C2B" w:rsidRPr="00566C2B" w:rsidRDefault="00566C2B" w:rsidP="00566C2B">
      <w:pPr>
        <w:ind w:firstLine="709"/>
        <w:jc w:val="both"/>
        <w:rPr>
          <w:sz w:val="24"/>
          <w:szCs w:val="24"/>
        </w:rPr>
      </w:pPr>
      <w:r w:rsidRPr="00566C2B">
        <w:rPr>
          <w:sz w:val="24"/>
          <w:szCs w:val="24"/>
        </w:rPr>
        <w:t xml:space="preserve">     </w:t>
      </w:r>
    </w:p>
    <w:p w:rsidR="00566C2B" w:rsidRPr="00566C2B" w:rsidRDefault="00566C2B" w:rsidP="00566C2B">
      <w:pPr>
        <w:ind w:firstLine="709"/>
        <w:jc w:val="both"/>
        <w:rPr>
          <w:sz w:val="24"/>
          <w:szCs w:val="24"/>
        </w:rPr>
      </w:pPr>
      <w:r w:rsidRPr="00566C2B">
        <w:rPr>
          <w:sz w:val="24"/>
          <w:szCs w:val="24"/>
        </w:rPr>
        <w:tab/>
        <w:t xml:space="preserve">                            </w:t>
      </w:r>
      <w:r w:rsidR="00602911">
        <w:rPr>
          <w:sz w:val="24"/>
          <w:szCs w:val="24"/>
        </w:rPr>
        <w:t xml:space="preserve">    </w:t>
      </w:r>
      <w:r w:rsidR="005B6927">
        <w:rPr>
          <w:sz w:val="24"/>
          <w:szCs w:val="24"/>
        </w:rPr>
        <w:t xml:space="preserve"> </w:t>
      </w:r>
      <w:r w:rsidR="00602911">
        <w:rPr>
          <w:sz w:val="24"/>
          <w:szCs w:val="24"/>
        </w:rPr>
        <w:t xml:space="preserve"> </w:t>
      </w:r>
      <w:r w:rsidR="00D268B9">
        <w:rPr>
          <w:sz w:val="24"/>
          <w:szCs w:val="24"/>
        </w:rPr>
        <w:t xml:space="preserve"> </w:t>
      </w:r>
      <w:r w:rsidR="004E03B0">
        <w:rPr>
          <w:sz w:val="24"/>
          <w:szCs w:val="24"/>
        </w:rPr>
        <w:t xml:space="preserve">    </w:t>
      </w:r>
      <w:r w:rsidRPr="00566C2B">
        <w:rPr>
          <w:sz w:val="24"/>
          <w:szCs w:val="24"/>
        </w:rPr>
        <w:t xml:space="preserve"> Reitoria, em Natal, </w:t>
      </w:r>
      <w:r w:rsidR="00120A79">
        <w:rPr>
          <w:sz w:val="24"/>
          <w:szCs w:val="24"/>
        </w:rPr>
        <w:t>1</w:t>
      </w:r>
      <w:r w:rsidR="00A54A27">
        <w:rPr>
          <w:sz w:val="24"/>
          <w:szCs w:val="24"/>
        </w:rPr>
        <w:t>3</w:t>
      </w:r>
      <w:r w:rsidRPr="00566C2B">
        <w:rPr>
          <w:sz w:val="24"/>
          <w:szCs w:val="24"/>
        </w:rPr>
        <w:t xml:space="preserve"> de</w:t>
      </w:r>
      <w:r w:rsidR="005B6927">
        <w:rPr>
          <w:sz w:val="24"/>
          <w:szCs w:val="24"/>
        </w:rPr>
        <w:t xml:space="preserve"> </w:t>
      </w:r>
      <w:r w:rsidR="00A54A27">
        <w:rPr>
          <w:sz w:val="24"/>
          <w:szCs w:val="24"/>
        </w:rPr>
        <w:t>março</w:t>
      </w:r>
      <w:r w:rsidRPr="00566C2B">
        <w:rPr>
          <w:sz w:val="24"/>
          <w:szCs w:val="24"/>
        </w:rPr>
        <w:t xml:space="preserve"> de 20</w:t>
      </w:r>
      <w:r w:rsidR="00616D25">
        <w:rPr>
          <w:sz w:val="24"/>
          <w:szCs w:val="24"/>
        </w:rPr>
        <w:t>1</w:t>
      </w:r>
      <w:r w:rsidR="00A54A27">
        <w:rPr>
          <w:sz w:val="24"/>
          <w:szCs w:val="24"/>
        </w:rPr>
        <w:t>5</w:t>
      </w:r>
      <w:r w:rsidRPr="00566C2B">
        <w:rPr>
          <w:sz w:val="24"/>
          <w:szCs w:val="24"/>
        </w:rPr>
        <w:t>.</w:t>
      </w:r>
    </w:p>
    <w:p w:rsidR="00120A79" w:rsidRDefault="00120A79" w:rsidP="00566C2B">
      <w:pPr>
        <w:ind w:firstLine="709"/>
        <w:jc w:val="both"/>
        <w:rPr>
          <w:sz w:val="24"/>
          <w:szCs w:val="24"/>
        </w:rPr>
      </w:pPr>
    </w:p>
    <w:p w:rsidR="00566C2B" w:rsidRPr="00566C2B" w:rsidRDefault="00566C2B" w:rsidP="00566C2B">
      <w:pPr>
        <w:ind w:firstLine="709"/>
        <w:jc w:val="both"/>
        <w:rPr>
          <w:sz w:val="24"/>
          <w:szCs w:val="24"/>
        </w:rPr>
      </w:pPr>
      <w:r w:rsidRPr="00566C2B">
        <w:rPr>
          <w:sz w:val="24"/>
          <w:szCs w:val="24"/>
        </w:rPr>
        <w:t xml:space="preserve">         </w:t>
      </w:r>
    </w:p>
    <w:p w:rsidR="00566C2B" w:rsidRPr="00566C2B" w:rsidRDefault="00566C2B" w:rsidP="00566C2B">
      <w:pPr>
        <w:ind w:firstLine="709"/>
        <w:jc w:val="both"/>
        <w:rPr>
          <w:sz w:val="24"/>
          <w:szCs w:val="24"/>
        </w:rPr>
      </w:pPr>
      <w:r w:rsidRPr="00566C2B">
        <w:rPr>
          <w:sz w:val="24"/>
          <w:szCs w:val="24"/>
        </w:rPr>
        <w:tab/>
      </w:r>
      <w:r w:rsidRPr="00566C2B">
        <w:rPr>
          <w:sz w:val="24"/>
          <w:szCs w:val="24"/>
        </w:rPr>
        <w:tab/>
      </w:r>
      <w:r w:rsidRPr="00566C2B">
        <w:rPr>
          <w:sz w:val="24"/>
          <w:szCs w:val="24"/>
        </w:rPr>
        <w:tab/>
      </w:r>
      <w:r w:rsidRPr="00566C2B">
        <w:rPr>
          <w:sz w:val="24"/>
          <w:szCs w:val="24"/>
        </w:rPr>
        <w:tab/>
      </w:r>
      <w:r w:rsidRPr="00566C2B">
        <w:rPr>
          <w:sz w:val="24"/>
          <w:szCs w:val="24"/>
        </w:rPr>
        <w:tab/>
        <w:t xml:space="preserve">       </w:t>
      </w:r>
      <w:r w:rsidR="004E03B0">
        <w:rPr>
          <w:sz w:val="24"/>
          <w:szCs w:val="24"/>
        </w:rPr>
        <w:t>Ângela Maria Paiva Cruz</w:t>
      </w:r>
    </w:p>
    <w:p w:rsidR="00566C2B" w:rsidRDefault="00566C2B" w:rsidP="004E03B0">
      <w:pPr>
        <w:pStyle w:val="Recuodecorpodetexto"/>
        <w:ind w:left="4860" w:hanging="2081"/>
      </w:pPr>
      <w:r w:rsidRPr="00566C2B">
        <w:t xml:space="preserve">                                          </w:t>
      </w:r>
      <w:r w:rsidRPr="00566C2B">
        <w:rPr>
          <w:b/>
        </w:rPr>
        <w:t>REITOR</w:t>
      </w:r>
      <w:r w:rsidR="004E03B0">
        <w:rPr>
          <w:b/>
        </w:rPr>
        <w:t>A</w:t>
      </w:r>
    </w:p>
    <w:sectPr w:rsidR="00566C2B" w:rsidSect="004875D5">
      <w:pgSz w:w="11907" w:h="16840" w:code="9"/>
      <w:pgMar w:top="425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4"/>
    <w:rsid w:val="00013F29"/>
    <w:rsid w:val="00016DC3"/>
    <w:rsid w:val="00063535"/>
    <w:rsid w:val="0006397A"/>
    <w:rsid w:val="00075331"/>
    <w:rsid w:val="000760CB"/>
    <w:rsid w:val="000B71D4"/>
    <w:rsid w:val="000C5FB6"/>
    <w:rsid w:val="000D0588"/>
    <w:rsid w:val="00100AC7"/>
    <w:rsid w:val="0011228A"/>
    <w:rsid w:val="00120A79"/>
    <w:rsid w:val="0012696A"/>
    <w:rsid w:val="00150EE4"/>
    <w:rsid w:val="001733EE"/>
    <w:rsid w:val="001C11C0"/>
    <w:rsid w:val="001D3008"/>
    <w:rsid w:val="001D3EDD"/>
    <w:rsid w:val="001E1B34"/>
    <w:rsid w:val="00277A77"/>
    <w:rsid w:val="00282524"/>
    <w:rsid w:val="002F1938"/>
    <w:rsid w:val="002F5293"/>
    <w:rsid w:val="00350439"/>
    <w:rsid w:val="003C13E8"/>
    <w:rsid w:val="003F22FB"/>
    <w:rsid w:val="00405493"/>
    <w:rsid w:val="004331E5"/>
    <w:rsid w:val="00452C77"/>
    <w:rsid w:val="004634E2"/>
    <w:rsid w:val="00481F7B"/>
    <w:rsid w:val="004875D5"/>
    <w:rsid w:val="004C5F96"/>
    <w:rsid w:val="004E03B0"/>
    <w:rsid w:val="00507223"/>
    <w:rsid w:val="00566C2B"/>
    <w:rsid w:val="005776F1"/>
    <w:rsid w:val="0058466F"/>
    <w:rsid w:val="005969D5"/>
    <w:rsid w:val="005B3EC7"/>
    <w:rsid w:val="005B6927"/>
    <w:rsid w:val="00602911"/>
    <w:rsid w:val="0060790E"/>
    <w:rsid w:val="00616D25"/>
    <w:rsid w:val="00712476"/>
    <w:rsid w:val="0074468C"/>
    <w:rsid w:val="0074663E"/>
    <w:rsid w:val="00782390"/>
    <w:rsid w:val="00793D3E"/>
    <w:rsid w:val="007A55AC"/>
    <w:rsid w:val="007C261A"/>
    <w:rsid w:val="007F137B"/>
    <w:rsid w:val="008044C8"/>
    <w:rsid w:val="008102D8"/>
    <w:rsid w:val="00827866"/>
    <w:rsid w:val="008B50E8"/>
    <w:rsid w:val="008F69C4"/>
    <w:rsid w:val="00924345"/>
    <w:rsid w:val="00983B00"/>
    <w:rsid w:val="009E2A77"/>
    <w:rsid w:val="009F6F23"/>
    <w:rsid w:val="00A43A66"/>
    <w:rsid w:val="00A54A27"/>
    <w:rsid w:val="00A97DA4"/>
    <w:rsid w:val="00AF546A"/>
    <w:rsid w:val="00B210FA"/>
    <w:rsid w:val="00B87EB6"/>
    <w:rsid w:val="00B976BE"/>
    <w:rsid w:val="00C12212"/>
    <w:rsid w:val="00C3186A"/>
    <w:rsid w:val="00C74EF7"/>
    <w:rsid w:val="00C84080"/>
    <w:rsid w:val="00C84525"/>
    <w:rsid w:val="00CC4A5A"/>
    <w:rsid w:val="00CD5947"/>
    <w:rsid w:val="00D268B9"/>
    <w:rsid w:val="00D27983"/>
    <w:rsid w:val="00D344B4"/>
    <w:rsid w:val="00D92659"/>
    <w:rsid w:val="00DA4CB9"/>
    <w:rsid w:val="00E225A9"/>
    <w:rsid w:val="00E5149E"/>
    <w:rsid w:val="00E6098F"/>
    <w:rsid w:val="00E67049"/>
    <w:rsid w:val="00E67A2E"/>
    <w:rsid w:val="00E701F9"/>
    <w:rsid w:val="00E87E2E"/>
    <w:rsid w:val="00E9139C"/>
    <w:rsid w:val="00F55DEC"/>
    <w:rsid w:val="00F63257"/>
    <w:rsid w:val="00F9257F"/>
    <w:rsid w:val="00FB29A7"/>
    <w:rsid w:val="00FE5566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57F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Corpodetexto">
    <w:name w:val="Body Text"/>
    <w:basedOn w:val="Normal"/>
    <w:rsid w:val="00E6098F"/>
    <w:pPr>
      <w:spacing w:after="120"/>
    </w:pPr>
  </w:style>
  <w:style w:type="character" w:customStyle="1" w:styleId="RecuodecorpodetextoChar">
    <w:name w:val="Recuo de corpo de texto Char"/>
    <w:basedOn w:val="Fontepargpadro"/>
    <w:link w:val="Recuodecorpodetexto"/>
    <w:rsid w:val="004E03B0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210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57F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Corpodetexto">
    <w:name w:val="Body Text"/>
    <w:basedOn w:val="Normal"/>
    <w:rsid w:val="00E6098F"/>
    <w:pPr>
      <w:spacing w:after="120"/>
    </w:pPr>
  </w:style>
  <w:style w:type="character" w:customStyle="1" w:styleId="RecuodecorpodetextoChar">
    <w:name w:val="Recuo de corpo de texto Char"/>
    <w:basedOn w:val="Fontepargpadro"/>
    <w:link w:val="Recuodecorpodetexto"/>
    <w:rsid w:val="004E03B0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210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Antonio Roselino Rodrigues Cirilo</cp:lastModifiedBy>
  <cp:revision>2</cp:revision>
  <cp:lastPrinted>2009-04-24T13:00:00Z</cp:lastPrinted>
  <dcterms:created xsi:type="dcterms:W3CDTF">2015-03-13T23:58:00Z</dcterms:created>
  <dcterms:modified xsi:type="dcterms:W3CDTF">2015-03-13T23:58:00Z</dcterms:modified>
</cp:coreProperties>
</file>