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02" w:rsidRPr="002921C6" w:rsidRDefault="00176D02" w:rsidP="00176D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>EDITAL Nº 01-2015</w:t>
      </w:r>
    </w:p>
    <w:p w:rsidR="00190016" w:rsidRDefault="00176D02" w:rsidP="00176D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 xml:space="preserve">CREDENCIAMENTO </w:t>
      </w:r>
    </w:p>
    <w:p w:rsidR="002D6531" w:rsidRPr="002921C6" w:rsidRDefault="00176D02" w:rsidP="00176D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 xml:space="preserve"> PARA COMPOR O QUADRO DOCENTE DO PPGH</w:t>
      </w:r>
    </w:p>
    <w:p w:rsidR="00176D02" w:rsidRPr="002921C6" w:rsidRDefault="00176D02" w:rsidP="00176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1C6" w:rsidRPr="002921C6" w:rsidRDefault="002921C6" w:rsidP="002921C6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>FINALIDADE</w:t>
      </w:r>
    </w:p>
    <w:p w:rsidR="002921C6" w:rsidRPr="002921C6" w:rsidRDefault="002921C6" w:rsidP="002921C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D02" w:rsidRPr="002921C6" w:rsidRDefault="00176D02" w:rsidP="00176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 xml:space="preserve">A </w:t>
      </w:r>
      <w:r w:rsidR="007F003E" w:rsidRPr="002921C6">
        <w:rPr>
          <w:rFonts w:ascii="Times New Roman" w:hAnsi="Times New Roman" w:cs="Times New Roman"/>
          <w:sz w:val="24"/>
          <w:szCs w:val="24"/>
        </w:rPr>
        <w:t>Coordenação</w:t>
      </w:r>
      <w:r w:rsidRPr="002921C6">
        <w:rPr>
          <w:rFonts w:ascii="Times New Roman" w:hAnsi="Times New Roman" w:cs="Times New Roman"/>
          <w:sz w:val="24"/>
          <w:szCs w:val="24"/>
        </w:rPr>
        <w:t xml:space="preserve"> do Programa de Pós-Graduação em História da Universidade </w:t>
      </w:r>
      <w:r w:rsidR="002921C6" w:rsidRPr="002921C6">
        <w:rPr>
          <w:rFonts w:ascii="Times New Roman" w:hAnsi="Times New Roman" w:cs="Times New Roman"/>
          <w:sz w:val="24"/>
          <w:szCs w:val="24"/>
        </w:rPr>
        <w:t xml:space="preserve">Federal do Rio Grande do Norte vem tornar </w:t>
      </w:r>
      <w:proofErr w:type="gramStart"/>
      <w:r w:rsidR="002921C6" w:rsidRPr="002921C6">
        <w:rPr>
          <w:rFonts w:ascii="Times New Roman" w:hAnsi="Times New Roman" w:cs="Times New Roman"/>
          <w:sz w:val="24"/>
          <w:szCs w:val="24"/>
        </w:rPr>
        <w:t>públicas</w:t>
      </w:r>
      <w:proofErr w:type="gramEnd"/>
      <w:r w:rsidR="002921C6" w:rsidRPr="002921C6">
        <w:rPr>
          <w:rFonts w:ascii="Times New Roman" w:hAnsi="Times New Roman" w:cs="Times New Roman"/>
          <w:sz w:val="24"/>
          <w:szCs w:val="24"/>
        </w:rPr>
        <w:t xml:space="preserve"> as condições e procedimentos de abertura do processo de credenciamento </w:t>
      </w:r>
      <w:r w:rsidR="00A73CD4">
        <w:rPr>
          <w:rFonts w:ascii="Times New Roman" w:hAnsi="Times New Roman" w:cs="Times New Roman"/>
          <w:sz w:val="24"/>
          <w:szCs w:val="24"/>
        </w:rPr>
        <w:t xml:space="preserve">anual </w:t>
      </w:r>
      <w:r w:rsidR="002921C6" w:rsidRPr="002921C6">
        <w:rPr>
          <w:rFonts w:ascii="Times New Roman" w:hAnsi="Times New Roman" w:cs="Times New Roman"/>
          <w:sz w:val="24"/>
          <w:szCs w:val="24"/>
        </w:rPr>
        <w:t>de docentes colaboradores, curso de mestrado</w:t>
      </w:r>
      <w:r w:rsidR="00A73CD4">
        <w:rPr>
          <w:rFonts w:ascii="Times New Roman" w:hAnsi="Times New Roman" w:cs="Times New Roman"/>
          <w:sz w:val="24"/>
          <w:szCs w:val="24"/>
        </w:rPr>
        <w:t xml:space="preserve">, para o </w:t>
      </w:r>
      <w:proofErr w:type="gramStart"/>
      <w:r w:rsidR="00A73CD4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="00A73CD4">
        <w:rPr>
          <w:rFonts w:ascii="Times New Roman" w:hAnsi="Times New Roman" w:cs="Times New Roman"/>
          <w:sz w:val="24"/>
          <w:szCs w:val="24"/>
        </w:rPr>
        <w:t xml:space="preserve"> de 2015</w:t>
      </w:r>
      <w:r w:rsidRPr="002921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1C6" w:rsidRPr="002921C6" w:rsidRDefault="002921C6" w:rsidP="00176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1C6" w:rsidRPr="002921C6" w:rsidRDefault="00176D02" w:rsidP="002921C6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>DISPOSIÇÕES GERAIS</w:t>
      </w:r>
    </w:p>
    <w:p w:rsidR="00176D02" w:rsidRPr="002921C6" w:rsidRDefault="002921C6" w:rsidP="002921C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 xml:space="preserve"> </w:t>
      </w:r>
      <w:r w:rsidR="00176D02" w:rsidRPr="00292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D02" w:rsidRPr="002921C6" w:rsidRDefault="00176D02" w:rsidP="005418E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>O processo de credenciamento destina-se a</w:t>
      </w:r>
      <w:r w:rsidR="005418E9" w:rsidRPr="002921C6">
        <w:rPr>
          <w:rFonts w:ascii="Times New Roman" w:hAnsi="Times New Roman" w:cs="Times New Roman"/>
          <w:sz w:val="24"/>
          <w:szCs w:val="24"/>
        </w:rPr>
        <w:t>os</w:t>
      </w:r>
      <w:r w:rsidRPr="002921C6">
        <w:rPr>
          <w:rFonts w:ascii="Times New Roman" w:hAnsi="Times New Roman" w:cs="Times New Roman"/>
          <w:sz w:val="24"/>
          <w:szCs w:val="24"/>
        </w:rPr>
        <w:t xml:space="preserve"> docentes portadores de título de Doutor em História</w:t>
      </w:r>
      <w:r w:rsidR="005418E9" w:rsidRPr="002921C6">
        <w:rPr>
          <w:rFonts w:ascii="Times New Roman" w:hAnsi="Times New Roman" w:cs="Times New Roman"/>
          <w:sz w:val="24"/>
          <w:szCs w:val="24"/>
        </w:rPr>
        <w:t xml:space="preserve"> ou áreas afins</w:t>
      </w:r>
      <w:r w:rsidRPr="002921C6">
        <w:rPr>
          <w:rFonts w:ascii="Times New Roman" w:hAnsi="Times New Roman" w:cs="Times New Roman"/>
          <w:sz w:val="24"/>
          <w:szCs w:val="24"/>
        </w:rPr>
        <w:t>, reconhecido</w:t>
      </w:r>
      <w:r w:rsidR="005418E9" w:rsidRPr="002921C6">
        <w:rPr>
          <w:rFonts w:ascii="Times New Roman" w:hAnsi="Times New Roman" w:cs="Times New Roman"/>
          <w:sz w:val="24"/>
          <w:szCs w:val="24"/>
        </w:rPr>
        <w:t>s pelo MEC</w:t>
      </w:r>
      <w:r w:rsidRPr="002921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220E" w:rsidRPr="002921C6" w:rsidRDefault="00176D02" w:rsidP="005418E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>O credenciamento de docente para o qua</w:t>
      </w:r>
      <w:r w:rsidR="005418E9" w:rsidRPr="002921C6">
        <w:rPr>
          <w:rFonts w:ascii="Times New Roman" w:hAnsi="Times New Roman" w:cs="Times New Roman"/>
          <w:sz w:val="24"/>
          <w:szCs w:val="24"/>
        </w:rPr>
        <w:t>dro permanente será feito para</w:t>
      </w:r>
      <w:r w:rsidR="007534B2" w:rsidRPr="002921C6">
        <w:rPr>
          <w:rFonts w:ascii="Times New Roman" w:hAnsi="Times New Roman" w:cs="Times New Roman"/>
          <w:sz w:val="24"/>
          <w:szCs w:val="24"/>
        </w:rPr>
        <w:t xml:space="preserve"> preenchimento de até</w:t>
      </w:r>
      <w:r w:rsidR="005418E9" w:rsidRPr="00292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18E9" w:rsidRPr="002921C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2921C6">
        <w:rPr>
          <w:rFonts w:ascii="Times New Roman" w:hAnsi="Times New Roman" w:cs="Times New Roman"/>
          <w:sz w:val="24"/>
          <w:szCs w:val="24"/>
        </w:rPr>
        <w:t xml:space="preserve"> (</w:t>
      </w:r>
      <w:r w:rsidR="005418E9" w:rsidRPr="002921C6">
        <w:rPr>
          <w:rFonts w:ascii="Times New Roman" w:hAnsi="Times New Roman" w:cs="Times New Roman"/>
          <w:sz w:val="24"/>
          <w:szCs w:val="24"/>
        </w:rPr>
        <w:t>três</w:t>
      </w:r>
      <w:r w:rsidRPr="002921C6">
        <w:rPr>
          <w:rFonts w:ascii="Times New Roman" w:hAnsi="Times New Roman" w:cs="Times New Roman"/>
          <w:sz w:val="24"/>
          <w:szCs w:val="24"/>
        </w:rPr>
        <w:t>) vaga</w:t>
      </w:r>
      <w:r w:rsidR="005418E9" w:rsidRPr="002921C6">
        <w:rPr>
          <w:rFonts w:ascii="Times New Roman" w:hAnsi="Times New Roman" w:cs="Times New Roman"/>
          <w:sz w:val="24"/>
          <w:szCs w:val="24"/>
        </w:rPr>
        <w:t>s</w:t>
      </w:r>
      <w:r w:rsidRPr="002921C6">
        <w:rPr>
          <w:rFonts w:ascii="Times New Roman" w:hAnsi="Times New Roman" w:cs="Times New Roman"/>
          <w:sz w:val="24"/>
          <w:szCs w:val="24"/>
        </w:rPr>
        <w:t>;</w:t>
      </w:r>
    </w:p>
    <w:p w:rsidR="007534B2" w:rsidRPr="002921C6" w:rsidRDefault="0025220E" w:rsidP="005418E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 xml:space="preserve">As vagas estão dispostas para suprir </w:t>
      </w:r>
      <w:r w:rsidR="007534B2" w:rsidRPr="002921C6">
        <w:rPr>
          <w:rFonts w:ascii="Times New Roman" w:hAnsi="Times New Roman" w:cs="Times New Roman"/>
          <w:sz w:val="24"/>
          <w:szCs w:val="24"/>
        </w:rPr>
        <w:t xml:space="preserve">os seguintes </w:t>
      </w:r>
      <w:r w:rsidRPr="002921C6">
        <w:rPr>
          <w:rFonts w:ascii="Times New Roman" w:hAnsi="Times New Roman" w:cs="Times New Roman"/>
          <w:sz w:val="24"/>
          <w:szCs w:val="24"/>
        </w:rPr>
        <w:t xml:space="preserve">campos de pesquisa: </w:t>
      </w:r>
      <w:r w:rsidR="007534B2" w:rsidRPr="002921C6">
        <w:rPr>
          <w:rFonts w:ascii="Times New Roman" w:hAnsi="Times New Roman" w:cs="Times New Roman"/>
          <w:sz w:val="24"/>
          <w:szCs w:val="24"/>
        </w:rPr>
        <w:t xml:space="preserve">História Antiga – </w:t>
      </w:r>
      <w:r w:rsidRPr="002921C6">
        <w:rPr>
          <w:rFonts w:ascii="Times New Roman" w:hAnsi="Times New Roman" w:cs="Times New Roman"/>
          <w:sz w:val="24"/>
          <w:szCs w:val="24"/>
        </w:rPr>
        <w:t>1 (uma) vaga</w:t>
      </w:r>
      <w:r w:rsidR="007534B2" w:rsidRPr="002921C6">
        <w:rPr>
          <w:rFonts w:ascii="Times New Roman" w:hAnsi="Times New Roman" w:cs="Times New Roman"/>
          <w:sz w:val="24"/>
          <w:szCs w:val="24"/>
        </w:rPr>
        <w:t>; História do Brasil Colonial e Mundo Moderno –</w:t>
      </w:r>
      <w:r w:rsidRPr="002921C6">
        <w:rPr>
          <w:rFonts w:ascii="Times New Roman" w:hAnsi="Times New Roman" w:cs="Times New Roman"/>
          <w:sz w:val="24"/>
          <w:szCs w:val="24"/>
        </w:rPr>
        <w:t xml:space="preserve"> 1 (uma) vaga</w:t>
      </w:r>
      <w:r w:rsidR="007534B2" w:rsidRPr="002921C6">
        <w:rPr>
          <w:rFonts w:ascii="Times New Roman" w:hAnsi="Times New Roman" w:cs="Times New Roman"/>
          <w:sz w:val="24"/>
          <w:szCs w:val="24"/>
        </w:rPr>
        <w:t>; Memória e Patrimônio – 1 (uma) vaga</w:t>
      </w:r>
      <w:r w:rsidR="003F73F8" w:rsidRPr="002921C6">
        <w:rPr>
          <w:rFonts w:ascii="Times New Roman" w:hAnsi="Times New Roman" w:cs="Times New Roman"/>
          <w:sz w:val="24"/>
          <w:szCs w:val="24"/>
        </w:rPr>
        <w:t>;</w:t>
      </w:r>
      <w:r w:rsidR="00176D02" w:rsidRPr="00292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D02" w:rsidRPr="002921C6" w:rsidRDefault="005418E9" w:rsidP="005418E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>O credenciamento inicialmente ocorrerá para ocupação de professor colaborador pelo período estipulado acima;</w:t>
      </w:r>
      <w:r w:rsidR="00176D02" w:rsidRPr="00292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8E9" w:rsidRPr="002921C6" w:rsidRDefault="00176D02" w:rsidP="005418E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>O credenciamento atenderá as disposições d</w:t>
      </w:r>
      <w:r w:rsidR="005418E9" w:rsidRPr="002921C6">
        <w:rPr>
          <w:rFonts w:ascii="Times New Roman" w:hAnsi="Times New Roman" w:cs="Times New Roman"/>
          <w:sz w:val="24"/>
          <w:szCs w:val="24"/>
        </w:rPr>
        <w:t>o Regimento Interno</w:t>
      </w:r>
      <w:r w:rsidR="002921C6" w:rsidRPr="002921C6">
        <w:rPr>
          <w:rFonts w:ascii="Times New Roman" w:hAnsi="Times New Roman" w:cs="Times New Roman"/>
          <w:sz w:val="24"/>
          <w:szCs w:val="24"/>
        </w:rPr>
        <w:t>, ouvidas as necessidades expostas pelo colegiado</w:t>
      </w:r>
      <w:r w:rsidR="00A73CD4">
        <w:rPr>
          <w:rFonts w:ascii="Times New Roman" w:hAnsi="Times New Roman" w:cs="Times New Roman"/>
          <w:sz w:val="24"/>
          <w:szCs w:val="24"/>
        </w:rPr>
        <w:t xml:space="preserve"> do PPGH-UFRN</w:t>
      </w:r>
      <w:r w:rsidRPr="002921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1C6" w:rsidRPr="002921C6" w:rsidRDefault="002921C6" w:rsidP="002921C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AE" w:rsidRPr="002921C6" w:rsidRDefault="007C5FAE" w:rsidP="002921C6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>DOS REQUISITOS:</w:t>
      </w:r>
    </w:p>
    <w:p w:rsidR="007C5FAE" w:rsidRPr="002921C6" w:rsidRDefault="007C5FAE" w:rsidP="007C5F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AE" w:rsidRPr="002921C6" w:rsidRDefault="00190016" w:rsidP="007C5F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Partindo do </w:t>
      </w:r>
      <w:r w:rsidR="007C5FAE" w:rsidRPr="002921C6">
        <w:rPr>
          <w:rFonts w:ascii="Times New Roman" w:hAnsi="Times New Roman" w:cs="Times New Roman"/>
          <w:sz w:val="24"/>
          <w:szCs w:val="24"/>
        </w:rPr>
        <w:t>disposto no Regimento Interno do PPGH, de 04 de março de 2013, para um professor compor o quadro docente do Programa, deve atender os seguintes critérios:</w:t>
      </w:r>
    </w:p>
    <w:p w:rsidR="007C5FAE" w:rsidRPr="002921C6" w:rsidRDefault="007C5FAE" w:rsidP="007C5FA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lastRenderedPageBreak/>
        <w:t>Ter tido, nos últimos três anos, pelo menos uma orientação concluída de Iniciação Científica e/ou uma de monografia de final de curso de Graduação;</w:t>
      </w:r>
    </w:p>
    <w:p w:rsidR="007C5FAE" w:rsidRPr="002921C6" w:rsidRDefault="007C5FAE" w:rsidP="007C5FA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 xml:space="preserve">Apresentar projeto de pesquisa a ser desenvolvido no Programa, coerente com a Área de Concentração e com uma Linha de Pesquisa do Programa; </w:t>
      </w:r>
    </w:p>
    <w:p w:rsidR="007C5FAE" w:rsidRPr="002921C6" w:rsidRDefault="007C5FAE" w:rsidP="007C5FA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>Apresentar Plano de Trabalho a ser desenvolvido no Programa durante o triênio.</w:t>
      </w:r>
    </w:p>
    <w:p w:rsidR="007C5FAE" w:rsidRPr="002921C6" w:rsidRDefault="007C5FAE" w:rsidP="007C5FA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>Apresentar produção intelectual que atenda aos itens “a” e “b”, a seguir</w:t>
      </w:r>
      <w:r w:rsidR="00190016">
        <w:rPr>
          <w:rFonts w:ascii="Times New Roman" w:hAnsi="Times New Roman" w:cs="Times New Roman"/>
          <w:sz w:val="24"/>
          <w:szCs w:val="24"/>
        </w:rPr>
        <w:t>, referentes aos últimos cinco anos</w:t>
      </w:r>
      <w:r w:rsidRPr="002921C6">
        <w:rPr>
          <w:rFonts w:ascii="Times New Roman" w:hAnsi="Times New Roman" w:cs="Times New Roman"/>
          <w:sz w:val="24"/>
          <w:szCs w:val="24"/>
        </w:rPr>
        <w:t>:</w:t>
      </w:r>
    </w:p>
    <w:p w:rsidR="007C5FAE" w:rsidRPr="002921C6" w:rsidRDefault="007C5FAE" w:rsidP="007C5FAE">
      <w:pPr>
        <w:pStyle w:val="PargrafodaLista"/>
        <w:numPr>
          <w:ilvl w:val="0"/>
          <w:numId w:val="15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 xml:space="preserve"> Publicação de </w:t>
      </w:r>
      <w:r w:rsidR="00190016">
        <w:rPr>
          <w:rFonts w:ascii="Times New Roman" w:hAnsi="Times New Roman" w:cs="Times New Roman"/>
          <w:sz w:val="24"/>
          <w:szCs w:val="24"/>
        </w:rPr>
        <w:t>três</w:t>
      </w:r>
      <w:r w:rsidRPr="002921C6">
        <w:rPr>
          <w:rFonts w:ascii="Times New Roman" w:hAnsi="Times New Roman" w:cs="Times New Roman"/>
          <w:sz w:val="24"/>
          <w:szCs w:val="24"/>
        </w:rPr>
        <w:t xml:space="preserve"> artigos (em periódico de estrato no mínimo Qualis B-2) ou de um livro autoral (em editora com Conselho Editorial); </w:t>
      </w:r>
    </w:p>
    <w:p w:rsidR="007C5FAE" w:rsidRPr="002921C6" w:rsidRDefault="007C5FAE" w:rsidP="007C5FAE">
      <w:pPr>
        <w:pStyle w:val="PargrafodaLista"/>
        <w:numPr>
          <w:ilvl w:val="0"/>
          <w:numId w:val="15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>A publicação de dois capítulos de livro em coletânea (publicado em editora com Conselho Editorial), ou organização de uma coletânea com publicação de capítulo do organizador.</w:t>
      </w:r>
    </w:p>
    <w:p w:rsidR="007C5FAE" w:rsidRPr="002921C6" w:rsidRDefault="007C5FAE" w:rsidP="00176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E9" w:rsidRPr="002921C6" w:rsidRDefault="005418E9" w:rsidP="002921C6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>INSCRIÇÕES</w:t>
      </w:r>
    </w:p>
    <w:p w:rsidR="0025220E" w:rsidRPr="002921C6" w:rsidRDefault="00176D02" w:rsidP="00176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>A solicitação de credenci</w:t>
      </w:r>
      <w:r w:rsidR="0025220E" w:rsidRPr="002921C6">
        <w:rPr>
          <w:rFonts w:ascii="Times New Roman" w:hAnsi="Times New Roman" w:cs="Times New Roman"/>
          <w:sz w:val="24"/>
          <w:szCs w:val="24"/>
        </w:rPr>
        <w:t>amento deverá ser encaminhada à Coordenação do</w:t>
      </w:r>
      <w:r w:rsidRPr="002921C6">
        <w:rPr>
          <w:rFonts w:ascii="Times New Roman" w:hAnsi="Times New Roman" w:cs="Times New Roman"/>
          <w:sz w:val="24"/>
          <w:szCs w:val="24"/>
        </w:rPr>
        <w:t xml:space="preserve"> </w:t>
      </w:r>
      <w:r w:rsidR="005418E9" w:rsidRPr="002921C6">
        <w:rPr>
          <w:rFonts w:ascii="Times New Roman" w:hAnsi="Times New Roman" w:cs="Times New Roman"/>
          <w:sz w:val="24"/>
          <w:szCs w:val="24"/>
        </w:rPr>
        <w:t xml:space="preserve">Programa de </w:t>
      </w:r>
      <w:r w:rsidRPr="002921C6">
        <w:rPr>
          <w:rFonts w:ascii="Times New Roman" w:hAnsi="Times New Roman" w:cs="Times New Roman"/>
          <w:sz w:val="24"/>
          <w:szCs w:val="24"/>
        </w:rPr>
        <w:t>Pós</w:t>
      </w:r>
      <w:r w:rsidR="005418E9" w:rsidRPr="002921C6">
        <w:rPr>
          <w:rFonts w:ascii="Times New Roman" w:hAnsi="Times New Roman" w:cs="Times New Roman"/>
          <w:sz w:val="24"/>
          <w:szCs w:val="24"/>
        </w:rPr>
        <w:t>-</w:t>
      </w:r>
      <w:r w:rsidRPr="002921C6">
        <w:rPr>
          <w:rFonts w:ascii="Times New Roman" w:hAnsi="Times New Roman" w:cs="Times New Roman"/>
          <w:sz w:val="24"/>
          <w:szCs w:val="24"/>
        </w:rPr>
        <w:t xml:space="preserve">Graduação do Programa, </w:t>
      </w:r>
      <w:r w:rsidR="005418E9" w:rsidRPr="002921C6">
        <w:rPr>
          <w:rFonts w:ascii="Times New Roman" w:hAnsi="Times New Roman" w:cs="Times New Roman"/>
          <w:sz w:val="24"/>
          <w:szCs w:val="24"/>
        </w:rPr>
        <w:t xml:space="preserve">entre </w:t>
      </w:r>
      <w:r w:rsidR="00766A30">
        <w:rPr>
          <w:rFonts w:ascii="Times New Roman" w:hAnsi="Times New Roman" w:cs="Times New Roman"/>
          <w:sz w:val="24"/>
          <w:szCs w:val="24"/>
        </w:rPr>
        <w:t>08</w:t>
      </w:r>
      <w:r w:rsidR="005418E9" w:rsidRPr="002921C6">
        <w:rPr>
          <w:rFonts w:ascii="Times New Roman" w:hAnsi="Times New Roman" w:cs="Times New Roman"/>
          <w:sz w:val="24"/>
          <w:szCs w:val="24"/>
        </w:rPr>
        <w:t xml:space="preserve"> de </w:t>
      </w:r>
      <w:r w:rsidR="00190016">
        <w:rPr>
          <w:rFonts w:ascii="Times New Roman" w:hAnsi="Times New Roman" w:cs="Times New Roman"/>
          <w:sz w:val="24"/>
          <w:szCs w:val="24"/>
        </w:rPr>
        <w:t>junho</w:t>
      </w:r>
      <w:r w:rsidR="005418E9" w:rsidRPr="002921C6">
        <w:rPr>
          <w:rFonts w:ascii="Times New Roman" w:hAnsi="Times New Roman" w:cs="Times New Roman"/>
          <w:sz w:val="24"/>
          <w:szCs w:val="24"/>
        </w:rPr>
        <w:t xml:space="preserve"> e </w:t>
      </w:r>
      <w:r w:rsidR="00766A30">
        <w:rPr>
          <w:rFonts w:ascii="Times New Roman" w:hAnsi="Times New Roman" w:cs="Times New Roman"/>
          <w:sz w:val="24"/>
          <w:szCs w:val="24"/>
        </w:rPr>
        <w:t>29</w:t>
      </w:r>
      <w:r w:rsidR="005418E9" w:rsidRPr="002921C6">
        <w:rPr>
          <w:rFonts w:ascii="Times New Roman" w:hAnsi="Times New Roman" w:cs="Times New Roman"/>
          <w:sz w:val="24"/>
          <w:szCs w:val="24"/>
        </w:rPr>
        <w:t xml:space="preserve"> de junho</w:t>
      </w:r>
      <w:r w:rsidRPr="002921C6">
        <w:rPr>
          <w:rFonts w:ascii="Times New Roman" w:hAnsi="Times New Roman" w:cs="Times New Roman"/>
          <w:sz w:val="24"/>
          <w:szCs w:val="24"/>
        </w:rPr>
        <w:t xml:space="preserve"> de 20</w:t>
      </w:r>
      <w:r w:rsidR="005418E9" w:rsidRPr="002921C6">
        <w:rPr>
          <w:rFonts w:ascii="Times New Roman" w:hAnsi="Times New Roman" w:cs="Times New Roman"/>
          <w:sz w:val="24"/>
          <w:szCs w:val="24"/>
        </w:rPr>
        <w:t>1</w:t>
      </w:r>
      <w:r w:rsidR="00190016">
        <w:rPr>
          <w:rFonts w:ascii="Times New Roman" w:hAnsi="Times New Roman" w:cs="Times New Roman"/>
          <w:sz w:val="24"/>
          <w:szCs w:val="24"/>
        </w:rPr>
        <w:t>5</w:t>
      </w:r>
      <w:r w:rsidRPr="002921C6">
        <w:rPr>
          <w:rFonts w:ascii="Times New Roman" w:hAnsi="Times New Roman" w:cs="Times New Roman"/>
          <w:sz w:val="24"/>
          <w:szCs w:val="24"/>
        </w:rPr>
        <w:t xml:space="preserve">, </w:t>
      </w:r>
      <w:r w:rsidR="005418E9" w:rsidRPr="002921C6">
        <w:rPr>
          <w:rFonts w:ascii="Times New Roman" w:hAnsi="Times New Roman" w:cs="Times New Roman"/>
          <w:sz w:val="24"/>
          <w:szCs w:val="24"/>
        </w:rPr>
        <w:t xml:space="preserve">com pedido específico </w:t>
      </w:r>
      <w:r w:rsidRPr="002921C6">
        <w:rPr>
          <w:rFonts w:ascii="Times New Roman" w:hAnsi="Times New Roman" w:cs="Times New Roman"/>
          <w:sz w:val="24"/>
          <w:szCs w:val="24"/>
        </w:rPr>
        <w:t xml:space="preserve">devendo </w:t>
      </w:r>
      <w:r w:rsidR="005418E9" w:rsidRPr="002921C6">
        <w:rPr>
          <w:rFonts w:ascii="Times New Roman" w:hAnsi="Times New Roman" w:cs="Times New Roman"/>
          <w:sz w:val="24"/>
          <w:szCs w:val="24"/>
        </w:rPr>
        <w:t xml:space="preserve">ser acompanhada </w:t>
      </w:r>
      <w:r w:rsidRPr="002921C6">
        <w:rPr>
          <w:rFonts w:ascii="Times New Roman" w:hAnsi="Times New Roman" w:cs="Times New Roman"/>
          <w:sz w:val="24"/>
          <w:szCs w:val="24"/>
        </w:rPr>
        <w:t xml:space="preserve">dos seguintes documentos: </w:t>
      </w:r>
    </w:p>
    <w:p w:rsidR="0025220E" w:rsidRPr="002921C6" w:rsidRDefault="00176D02" w:rsidP="00176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 xml:space="preserve">a) Formulário de solicitação de credenciamento (disponível em </w:t>
      </w:r>
      <w:hyperlink r:id="rId6" w:history="1">
        <w:r w:rsidR="0025220E" w:rsidRPr="002921C6">
          <w:rPr>
            <w:rStyle w:val="Hyperlink"/>
            <w:rFonts w:ascii="Times New Roman" w:hAnsi="Times New Roman" w:cs="Times New Roman"/>
            <w:sz w:val="24"/>
            <w:szCs w:val="24"/>
          </w:rPr>
          <w:t>https://sigaa.ufrn.br/sigaa/public/programa/documentos.jsf?lc=pt_BR&amp;id=435&amp;idTipo=4</w:t>
        </w:r>
      </w:hyperlink>
      <w:proofErr w:type="gramStart"/>
      <w:r w:rsidR="0025220E" w:rsidRPr="002921C6">
        <w:rPr>
          <w:rFonts w:ascii="Times New Roman" w:hAnsi="Times New Roman" w:cs="Times New Roman"/>
          <w:sz w:val="24"/>
          <w:szCs w:val="24"/>
        </w:rPr>
        <w:t xml:space="preserve"> </w:t>
      </w:r>
      <w:r w:rsidRPr="002921C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92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20E" w:rsidRPr="002921C6" w:rsidRDefault="0025220E" w:rsidP="00176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 xml:space="preserve">b) Título </w:t>
      </w:r>
      <w:r w:rsidR="00176D02" w:rsidRPr="002921C6">
        <w:rPr>
          <w:rFonts w:ascii="Times New Roman" w:hAnsi="Times New Roman" w:cs="Times New Roman"/>
          <w:sz w:val="24"/>
          <w:szCs w:val="24"/>
        </w:rPr>
        <w:t>de Doutor</w:t>
      </w:r>
      <w:r w:rsidRPr="002921C6">
        <w:rPr>
          <w:rFonts w:ascii="Times New Roman" w:hAnsi="Times New Roman" w:cs="Times New Roman"/>
          <w:sz w:val="24"/>
          <w:szCs w:val="24"/>
        </w:rPr>
        <w:t xml:space="preserve"> em História ou áreas afins</w:t>
      </w:r>
      <w:r w:rsidR="00176D02" w:rsidRPr="002921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361B" w:rsidRPr="002921C6" w:rsidRDefault="00176D02" w:rsidP="00176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>c) Cópia do currículo, modelo Latte</w:t>
      </w:r>
      <w:bookmarkStart w:id="0" w:name="_GoBack"/>
      <w:bookmarkEnd w:id="0"/>
      <w:r w:rsidRPr="002921C6">
        <w:rPr>
          <w:rFonts w:ascii="Times New Roman" w:hAnsi="Times New Roman" w:cs="Times New Roman"/>
          <w:sz w:val="24"/>
          <w:szCs w:val="24"/>
        </w:rPr>
        <w:t>s, documentado</w:t>
      </w:r>
      <w:r w:rsidR="0025220E" w:rsidRPr="002921C6">
        <w:rPr>
          <w:rFonts w:ascii="Times New Roman" w:hAnsi="Times New Roman" w:cs="Times New Roman"/>
          <w:sz w:val="24"/>
          <w:szCs w:val="24"/>
        </w:rPr>
        <w:t xml:space="preserve"> com a produção</w:t>
      </w:r>
      <w:r w:rsidR="00074F2B">
        <w:rPr>
          <w:rFonts w:ascii="Times New Roman" w:hAnsi="Times New Roman" w:cs="Times New Roman"/>
          <w:sz w:val="24"/>
          <w:szCs w:val="24"/>
        </w:rPr>
        <w:t xml:space="preserve"> bibliográfica</w:t>
      </w:r>
      <w:r w:rsidR="0025220E" w:rsidRPr="002921C6">
        <w:rPr>
          <w:rFonts w:ascii="Times New Roman" w:hAnsi="Times New Roman" w:cs="Times New Roman"/>
          <w:sz w:val="24"/>
          <w:szCs w:val="24"/>
        </w:rPr>
        <w:t xml:space="preserve"> do</w:t>
      </w:r>
      <w:r w:rsidR="00074F2B">
        <w:rPr>
          <w:rFonts w:ascii="Times New Roman" w:hAnsi="Times New Roman" w:cs="Times New Roman"/>
          <w:sz w:val="24"/>
          <w:szCs w:val="24"/>
        </w:rPr>
        <w:t>s últimos cinco anos</w:t>
      </w:r>
      <w:r w:rsidRPr="002921C6">
        <w:rPr>
          <w:rFonts w:ascii="Times New Roman" w:hAnsi="Times New Roman" w:cs="Times New Roman"/>
          <w:sz w:val="24"/>
          <w:szCs w:val="24"/>
        </w:rPr>
        <w:t>.</w:t>
      </w:r>
    </w:p>
    <w:p w:rsidR="0025220E" w:rsidRPr="002921C6" w:rsidRDefault="0006361B" w:rsidP="00176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>c) Projeto de pesquisa a ser desenvolvido no Programa, coerente com a Área de Concentração e com uma Linha de Pesquisa do Programa;</w:t>
      </w:r>
      <w:r w:rsidR="00176D02" w:rsidRPr="00292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20E" w:rsidRPr="002921C6" w:rsidRDefault="0006361B" w:rsidP="002522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>d</w:t>
      </w:r>
      <w:r w:rsidR="0025220E" w:rsidRPr="002921C6">
        <w:rPr>
          <w:rFonts w:ascii="Times New Roman" w:hAnsi="Times New Roman" w:cs="Times New Roman"/>
          <w:sz w:val="24"/>
          <w:szCs w:val="24"/>
        </w:rPr>
        <w:t xml:space="preserve">) </w:t>
      </w:r>
      <w:r w:rsidRPr="002921C6">
        <w:rPr>
          <w:rFonts w:ascii="Times New Roman" w:hAnsi="Times New Roman" w:cs="Times New Roman"/>
          <w:sz w:val="24"/>
          <w:szCs w:val="24"/>
        </w:rPr>
        <w:t>Plano de trabalho</w:t>
      </w:r>
      <w:r w:rsidR="0025220E" w:rsidRPr="002921C6">
        <w:rPr>
          <w:rFonts w:ascii="Times New Roman" w:hAnsi="Times New Roman" w:cs="Times New Roman"/>
          <w:sz w:val="24"/>
          <w:szCs w:val="24"/>
        </w:rPr>
        <w:t xml:space="preserve"> que reflita o</w:t>
      </w:r>
      <w:r w:rsidR="00190016">
        <w:rPr>
          <w:rFonts w:ascii="Times New Roman" w:hAnsi="Times New Roman" w:cs="Times New Roman"/>
          <w:sz w:val="24"/>
          <w:szCs w:val="24"/>
        </w:rPr>
        <w:t xml:space="preserve"> interesse e ações de pesquisa,</w:t>
      </w:r>
      <w:r w:rsidR="0025220E" w:rsidRPr="002921C6">
        <w:rPr>
          <w:rFonts w:ascii="Times New Roman" w:hAnsi="Times New Roman" w:cs="Times New Roman"/>
          <w:sz w:val="24"/>
          <w:szCs w:val="24"/>
        </w:rPr>
        <w:t xml:space="preserve"> orie</w:t>
      </w:r>
      <w:r w:rsidRPr="002921C6">
        <w:rPr>
          <w:rFonts w:ascii="Times New Roman" w:hAnsi="Times New Roman" w:cs="Times New Roman"/>
          <w:sz w:val="24"/>
          <w:szCs w:val="24"/>
        </w:rPr>
        <w:t>ntação na área de concentração</w:t>
      </w:r>
      <w:r w:rsidR="0025220E" w:rsidRPr="002921C6">
        <w:rPr>
          <w:rFonts w:ascii="Times New Roman" w:hAnsi="Times New Roman" w:cs="Times New Roman"/>
          <w:sz w:val="24"/>
          <w:szCs w:val="24"/>
        </w:rPr>
        <w:t>, bem como as atividades de extensão a serem desenvolvidas junto ao Programa</w:t>
      </w:r>
      <w:r w:rsidR="00190016">
        <w:rPr>
          <w:rFonts w:ascii="Times New Roman" w:hAnsi="Times New Roman" w:cs="Times New Roman"/>
          <w:sz w:val="24"/>
          <w:szCs w:val="24"/>
        </w:rPr>
        <w:t>. Deve constar também a projeção de publicações e participação em eventos para o triênio 2015-2017 e indicar as temáticas que se dispõe a orientar</w:t>
      </w:r>
      <w:r w:rsidR="0025220E" w:rsidRPr="002921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220E" w:rsidRPr="002921C6" w:rsidRDefault="0025220E" w:rsidP="00176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20E" w:rsidRPr="002921C6" w:rsidRDefault="0025220E" w:rsidP="002921C6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>SELEÇÃO</w:t>
      </w:r>
    </w:p>
    <w:p w:rsidR="0025220E" w:rsidRPr="002921C6" w:rsidRDefault="0025220E" w:rsidP="00176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 xml:space="preserve">O processo </w:t>
      </w:r>
      <w:r w:rsidR="00973167" w:rsidRPr="002921C6">
        <w:rPr>
          <w:rFonts w:ascii="Times New Roman" w:hAnsi="Times New Roman" w:cs="Times New Roman"/>
          <w:sz w:val="24"/>
          <w:szCs w:val="24"/>
        </w:rPr>
        <w:t xml:space="preserve">será realizado pela Comissão de Credenciamento, composta pelo coordenador e por dois docentes do colegiado do PPGH-UFRN, designados </w:t>
      </w:r>
      <w:r w:rsidR="00190016">
        <w:rPr>
          <w:rFonts w:ascii="Times New Roman" w:hAnsi="Times New Roman" w:cs="Times New Roman"/>
          <w:sz w:val="24"/>
          <w:szCs w:val="24"/>
        </w:rPr>
        <w:t>pelo colegiado do curso</w:t>
      </w:r>
      <w:r w:rsidR="00973167" w:rsidRPr="002921C6">
        <w:rPr>
          <w:rFonts w:ascii="Times New Roman" w:hAnsi="Times New Roman" w:cs="Times New Roman"/>
          <w:sz w:val="24"/>
          <w:szCs w:val="24"/>
        </w:rPr>
        <w:t>. A seleção consta</w:t>
      </w:r>
      <w:r w:rsidR="003A2345">
        <w:rPr>
          <w:rFonts w:ascii="Times New Roman" w:hAnsi="Times New Roman" w:cs="Times New Roman"/>
          <w:sz w:val="24"/>
          <w:szCs w:val="24"/>
        </w:rPr>
        <w:t>rá</w:t>
      </w:r>
      <w:r w:rsidR="00973167" w:rsidRPr="002921C6">
        <w:rPr>
          <w:rFonts w:ascii="Times New Roman" w:hAnsi="Times New Roman" w:cs="Times New Roman"/>
          <w:sz w:val="24"/>
          <w:szCs w:val="24"/>
        </w:rPr>
        <w:t xml:space="preserve"> </w:t>
      </w:r>
      <w:r w:rsidR="003A2345">
        <w:rPr>
          <w:rFonts w:ascii="Times New Roman" w:hAnsi="Times New Roman" w:cs="Times New Roman"/>
          <w:sz w:val="24"/>
          <w:szCs w:val="24"/>
        </w:rPr>
        <w:t>d</w:t>
      </w:r>
      <w:r w:rsidR="00973167" w:rsidRPr="002921C6">
        <w:rPr>
          <w:rFonts w:ascii="Times New Roman" w:hAnsi="Times New Roman" w:cs="Times New Roman"/>
          <w:sz w:val="24"/>
          <w:szCs w:val="24"/>
        </w:rPr>
        <w:t>as seguintes etapas</w:t>
      </w:r>
      <w:r w:rsidRPr="002921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220E" w:rsidRPr="002921C6" w:rsidRDefault="0025220E" w:rsidP="00176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 xml:space="preserve">a) Análise do Currículo; </w:t>
      </w:r>
    </w:p>
    <w:p w:rsidR="0025220E" w:rsidRPr="002921C6" w:rsidRDefault="0025220E" w:rsidP="00176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 xml:space="preserve">b) Análise da documentação; </w:t>
      </w:r>
    </w:p>
    <w:p w:rsidR="0025220E" w:rsidRPr="002921C6" w:rsidRDefault="0025220E" w:rsidP="00176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>c) Análise d</w:t>
      </w:r>
      <w:r w:rsidR="00A179EF">
        <w:rPr>
          <w:rFonts w:ascii="Times New Roman" w:hAnsi="Times New Roman" w:cs="Times New Roman"/>
          <w:sz w:val="24"/>
          <w:szCs w:val="24"/>
        </w:rPr>
        <w:t>o</w:t>
      </w:r>
      <w:r w:rsidRPr="002921C6">
        <w:rPr>
          <w:rFonts w:ascii="Times New Roman" w:hAnsi="Times New Roman" w:cs="Times New Roman"/>
          <w:sz w:val="24"/>
          <w:szCs w:val="24"/>
        </w:rPr>
        <w:t xml:space="preserve"> </w:t>
      </w:r>
      <w:r w:rsidR="00A179EF">
        <w:rPr>
          <w:rFonts w:ascii="Times New Roman" w:hAnsi="Times New Roman" w:cs="Times New Roman"/>
          <w:sz w:val="24"/>
          <w:szCs w:val="24"/>
        </w:rPr>
        <w:t>projeto de pesquisa</w:t>
      </w:r>
      <w:r w:rsidRPr="002921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73F8" w:rsidRPr="002921C6" w:rsidRDefault="0025220E" w:rsidP="00176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 xml:space="preserve">d) Análise do </w:t>
      </w:r>
      <w:r w:rsidR="00A179EF">
        <w:rPr>
          <w:rFonts w:ascii="Times New Roman" w:hAnsi="Times New Roman" w:cs="Times New Roman"/>
          <w:sz w:val="24"/>
          <w:szCs w:val="24"/>
        </w:rPr>
        <w:t>plano de atuação</w:t>
      </w:r>
      <w:r w:rsidRPr="002921C6">
        <w:rPr>
          <w:rFonts w:ascii="Times New Roman" w:hAnsi="Times New Roman" w:cs="Times New Roman"/>
          <w:sz w:val="24"/>
          <w:szCs w:val="24"/>
        </w:rPr>
        <w:t>;</w:t>
      </w:r>
    </w:p>
    <w:p w:rsidR="00973167" w:rsidRPr="002921C6" w:rsidRDefault="0025220E" w:rsidP="00176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20E" w:rsidRPr="00190016" w:rsidRDefault="00190016" w:rsidP="002921C6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16">
        <w:rPr>
          <w:rFonts w:ascii="Times New Roman" w:hAnsi="Times New Roman" w:cs="Times New Roman"/>
          <w:sz w:val="24"/>
          <w:szCs w:val="24"/>
        </w:rPr>
        <w:t>RESULTADOS E HOMOLOGAÇÃO</w:t>
      </w:r>
    </w:p>
    <w:p w:rsidR="0025220E" w:rsidRPr="002921C6" w:rsidRDefault="00176D02" w:rsidP="00176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C6">
        <w:rPr>
          <w:rFonts w:ascii="Times New Roman" w:hAnsi="Times New Roman" w:cs="Times New Roman"/>
          <w:sz w:val="24"/>
          <w:szCs w:val="24"/>
        </w:rPr>
        <w:t xml:space="preserve">A homologação do credenciamento será </w:t>
      </w:r>
      <w:r w:rsidR="00190016">
        <w:rPr>
          <w:rFonts w:ascii="Times New Roman" w:hAnsi="Times New Roman" w:cs="Times New Roman"/>
          <w:sz w:val="24"/>
          <w:szCs w:val="24"/>
        </w:rPr>
        <w:t xml:space="preserve">em reunião do Colegiado do PPGH. </w:t>
      </w:r>
      <w:r w:rsidRPr="002921C6">
        <w:rPr>
          <w:rFonts w:ascii="Times New Roman" w:hAnsi="Times New Roman" w:cs="Times New Roman"/>
          <w:sz w:val="24"/>
          <w:szCs w:val="24"/>
        </w:rPr>
        <w:t xml:space="preserve"> </w:t>
      </w:r>
      <w:r w:rsidR="00190016">
        <w:rPr>
          <w:rFonts w:ascii="Times New Roman" w:hAnsi="Times New Roman" w:cs="Times New Roman"/>
          <w:sz w:val="24"/>
          <w:szCs w:val="24"/>
        </w:rPr>
        <w:t xml:space="preserve">O resultado da seleção será divulgado no dia 07 de agosto. </w:t>
      </w:r>
    </w:p>
    <w:p w:rsidR="00176D02" w:rsidRPr="002921C6" w:rsidRDefault="00190016" w:rsidP="00176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único: o</w:t>
      </w:r>
      <w:r w:rsidR="00176D02" w:rsidRPr="002921C6">
        <w:rPr>
          <w:rFonts w:ascii="Times New Roman" w:hAnsi="Times New Roman" w:cs="Times New Roman"/>
          <w:sz w:val="24"/>
          <w:szCs w:val="24"/>
        </w:rPr>
        <w:t>s casos omissos serão resolvidos pel</w:t>
      </w:r>
      <w:r w:rsidR="0025220E" w:rsidRPr="002921C6">
        <w:rPr>
          <w:rFonts w:ascii="Times New Roman" w:hAnsi="Times New Roman" w:cs="Times New Roman"/>
          <w:sz w:val="24"/>
          <w:szCs w:val="24"/>
        </w:rPr>
        <w:t>o</w:t>
      </w:r>
      <w:r w:rsidR="003A3ECB">
        <w:rPr>
          <w:rFonts w:ascii="Times New Roman" w:hAnsi="Times New Roman" w:cs="Times New Roman"/>
          <w:sz w:val="24"/>
          <w:szCs w:val="24"/>
        </w:rPr>
        <w:t xml:space="preserve"> Colegiado do Programa de Pós-Graduação em História da UFRN.</w:t>
      </w:r>
    </w:p>
    <w:sectPr w:rsidR="00176D02" w:rsidRPr="002921C6" w:rsidSect="00624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FC7"/>
    <w:multiLevelType w:val="hybridMultilevel"/>
    <w:tmpl w:val="336CF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8B3"/>
    <w:multiLevelType w:val="hybridMultilevel"/>
    <w:tmpl w:val="85126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52CF"/>
    <w:multiLevelType w:val="hybridMultilevel"/>
    <w:tmpl w:val="61E86AEE"/>
    <w:lvl w:ilvl="0" w:tplc="D6D42F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E40FD"/>
    <w:multiLevelType w:val="hybridMultilevel"/>
    <w:tmpl w:val="F0DCDCAC"/>
    <w:lvl w:ilvl="0" w:tplc="D6D42F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34C47"/>
    <w:multiLevelType w:val="hybridMultilevel"/>
    <w:tmpl w:val="E4B238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47B7F"/>
    <w:multiLevelType w:val="hybridMultilevel"/>
    <w:tmpl w:val="947CD036"/>
    <w:lvl w:ilvl="0" w:tplc="314230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B1D6F"/>
    <w:multiLevelType w:val="hybridMultilevel"/>
    <w:tmpl w:val="DA7E95D4"/>
    <w:lvl w:ilvl="0" w:tplc="D6D42F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02366"/>
    <w:multiLevelType w:val="hybridMultilevel"/>
    <w:tmpl w:val="04E64584"/>
    <w:lvl w:ilvl="0" w:tplc="D6D42F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D3FCD"/>
    <w:multiLevelType w:val="hybridMultilevel"/>
    <w:tmpl w:val="BFA23D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14F49"/>
    <w:multiLevelType w:val="hybridMultilevel"/>
    <w:tmpl w:val="F10C21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38B0"/>
    <w:multiLevelType w:val="hybridMultilevel"/>
    <w:tmpl w:val="05B69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C49F6"/>
    <w:multiLevelType w:val="hybridMultilevel"/>
    <w:tmpl w:val="3E06C4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E0C8C"/>
    <w:multiLevelType w:val="hybridMultilevel"/>
    <w:tmpl w:val="2A22D618"/>
    <w:lvl w:ilvl="0" w:tplc="D6D42F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8604B"/>
    <w:multiLevelType w:val="hybridMultilevel"/>
    <w:tmpl w:val="ECC00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D4977"/>
    <w:multiLevelType w:val="hybridMultilevel"/>
    <w:tmpl w:val="5EFE92A8"/>
    <w:lvl w:ilvl="0" w:tplc="D6D42F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65A75"/>
    <w:multiLevelType w:val="hybridMultilevel"/>
    <w:tmpl w:val="21AC4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309D6"/>
    <w:multiLevelType w:val="hybridMultilevel"/>
    <w:tmpl w:val="266ED2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6"/>
  </w:num>
  <w:num w:numId="5">
    <w:abstractNumId w:val="14"/>
  </w:num>
  <w:num w:numId="6">
    <w:abstractNumId w:val="2"/>
  </w:num>
  <w:num w:numId="7">
    <w:abstractNumId w:val="3"/>
  </w:num>
  <w:num w:numId="8">
    <w:abstractNumId w:val="7"/>
  </w:num>
  <w:num w:numId="9">
    <w:abstractNumId w:val="12"/>
  </w:num>
  <w:num w:numId="10">
    <w:abstractNumId w:val="6"/>
  </w:num>
  <w:num w:numId="11">
    <w:abstractNumId w:val="15"/>
  </w:num>
  <w:num w:numId="12">
    <w:abstractNumId w:val="9"/>
  </w:num>
  <w:num w:numId="13">
    <w:abstractNumId w:val="5"/>
  </w:num>
  <w:num w:numId="14">
    <w:abstractNumId w:val="13"/>
  </w:num>
  <w:num w:numId="15">
    <w:abstractNumId w:val="11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B710D"/>
    <w:rsid w:val="0000336B"/>
    <w:rsid w:val="0006361B"/>
    <w:rsid w:val="00074F2B"/>
    <w:rsid w:val="000C641A"/>
    <w:rsid w:val="00122A92"/>
    <w:rsid w:val="00131CC3"/>
    <w:rsid w:val="001472A8"/>
    <w:rsid w:val="00176D02"/>
    <w:rsid w:val="00190016"/>
    <w:rsid w:val="001B710D"/>
    <w:rsid w:val="001D574D"/>
    <w:rsid w:val="002002E0"/>
    <w:rsid w:val="0024704F"/>
    <w:rsid w:val="0025220E"/>
    <w:rsid w:val="002672C3"/>
    <w:rsid w:val="00287AA6"/>
    <w:rsid w:val="002921C6"/>
    <w:rsid w:val="002D6531"/>
    <w:rsid w:val="003010A4"/>
    <w:rsid w:val="00302019"/>
    <w:rsid w:val="00311FD1"/>
    <w:rsid w:val="00323767"/>
    <w:rsid w:val="00371EAA"/>
    <w:rsid w:val="003A2345"/>
    <w:rsid w:val="003A3ECB"/>
    <w:rsid w:val="003D58BA"/>
    <w:rsid w:val="003F73F8"/>
    <w:rsid w:val="004475EC"/>
    <w:rsid w:val="00467C14"/>
    <w:rsid w:val="00482DE0"/>
    <w:rsid w:val="00483033"/>
    <w:rsid w:val="004E3805"/>
    <w:rsid w:val="005418E9"/>
    <w:rsid w:val="005A789F"/>
    <w:rsid w:val="005E3264"/>
    <w:rsid w:val="005F1563"/>
    <w:rsid w:val="00624696"/>
    <w:rsid w:val="0063716A"/>
    <w:rsid w:val="00654FD8"/>
    <w:rsid w:val="00694142"/>
    <w:rsid w:val="006D44D9"/>
    <w:rsid w:val="00701CF1"/>
    <w:rsid w:val="007534B2"/>
    <w:rsid w:val="00766A30"/>
    <w:rsid w:val="007C5FAE"/>
    <w:rsid w:val="007F003E"/>
    <w:rsid w:val="008A5CC0"/>
    <w:rsid w:val="008C580B"/>
    <w:rsid w:val="00973167"/>
    <w:rsid w:val="00A179EF"/>
    <w:rsid w:val="00A34058"/>
    <w:rsid w:val="00A73CD4"/>
    <w:rsid w:val="00B20D66"/>
    <w:rsid w:val="00B35FD9"/>
    <w:rsid w:val="00B82DC8"/>
    <w:rsid w:val="00C81879"/>
    <w:rsid w:val="00C93E6E"/>
    <w:rsid w:val="00D74880"/>
    <w:rsid w:val="00DA0379"/>
    <w:rsid w:val="00DE20F3"/>
    <w:rsid w:val="00DF360A"/>
    <w:rsid w:val="00E115F3"/>
    <w:rsid w:val="00E63ABF"/>
    <w:rsid w:val="00EB6A24"/>
    <w:rsid w:val="00F718E2"/>
    <w:rsid w:val="00F7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E2"/>
  </w:style>
  <w:style w:type="paragraph" w:styleId="Ttulo3">
    <w:name w:val="heading 3"/>
    <w:basedOn w:val="Normal"/>
    <w:link w:val="Ttulo3Char"/>
    <w:uiPriority w:val="9"/>
    <w:qFormat/>
    <w:rsid w:val="006D4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2DC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D653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D653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2D653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D653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D6531"/>
    <w:rPr>
      <w:sz w:val="20"/>
      <w:szCs w:val="20"/>
    </w:rPr>
  </w:style>
  <w:style w:type="character" w:styleId="Forte">
    <w:name w:val="Strong"/>
    <w:basedOn w:val="Fontepargpadro"/>
    <w:uiPriority w:val="22"/>
    <w:qFormat/>
    <w:rsid w:val="002D6531"/>
    <w:rPr>
      <w:b/>
      <w:bCs/>
    </w:rPr>
  </w:style>
  <w:style w:type="character" w:styleId="Hyperlink">
    <w:name w:val="Hyperlink"/>
    <w:basedOn w:val="Fontepargpadro"/>
    <w:semiHidden/>
    <w:rsid w:val="002D653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D6531"/>
  </w:style>
  <w:style w:type="character" w:customStyle="1" w:styleId="Ttulo3Char">
    <w:name w:val="Título 3 Char"/>
    <w:basedOn w:val="Fontepargpadro"/>
    <w:link w:val="Ttulo3"/>
    <w:uiPriority w:val="9"/>
    <w:rsid w:val="006D44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C5F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5F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5F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5F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5F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D4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2DC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D653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D653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2D653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D653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D6531"/>
    <w:rPr>
      <w:sz w:val="20"/>
      <w:szCs w:val="20"/>
    </w:rPr>
  </w:style>
  <w:style w:type="character" w:styleId="Forte">
    <w:name w:val="Strong"/>
    <w:basedOn w:val="Fontepargpadro"/>
    <w:uiPriority w:val="22"/>
    <w:qFormat/>
    <w:rsid w:val="002D6531"/>
    <w:rPr>
      <w:b/>
      <w:bCs/>
    </w:rPr>
  </w:style>
  <w:style w:type="character" w:styleId="Hyperlink">
    <w:name w:val="Hyperlink"/>
    <w:basedOn w:val="Fontepargpadro"/>
    <w:semiHidden/>
    <w:rsid w:val="002D653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D6531"/>
  </w:style>
  <w:style w:type="character" w:customStyle="1" w:styleId="Ttulo3Char">
    <w:name w:val="Título 3 Char"/>
    <w:basedOn w:val="Fontepargpadro"/>
    <w:link w:val="Ttulo3"/>
    <w:uiPriority w:val="9"/>
    <w:rsid w:val="006D44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C5F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5F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5F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5F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5F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gaa.ufrn.br/sigaa/public/programa/documentos.jsf?lc=pt_BR&amp;id=435&amp;idTipo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1B71-61B4-4DFC-8893-6540DDF9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ppgh_2</cp:lastModifiedBy>
  <cp:revision>2</cp:revision>
  <dcterms:created xsi:type="dcterms:W3CDTF">2015-06-05T18:31:00Z</dcterms:created>
  <dcterms:modified xsi:type="dcterms:W3CDTF">2015-06-05T18:31:00Z</dcterms:modified>
</cp:coreProperties>
</file>