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B8" w:rsidRPr="009941B8" w:rsidRDefault="009941B8" w:rsidP="0099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44E80" w:rsidRPr="009941B8" w:rsidRDefault="00444E80" w:rsidP="0099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41B8">
        <w:rPr>
          <w:rFonts w:ascii="Times New Roman" w:hAnsi="Times New Roman" w:cs="Times New Roman"/>
          <w:b/>
          <w:bCs/>
          <w:sz w:val="24"/>
          <w:szCs w:val="24"/>
        </w:rPr>
        <w:t>Modelos de formatação para as dissertações de mestrado do Programa de Pós-Graduação em Engenharia Sanitária da UFRN</w:t>
      </w:r>
    </w:p>
    <w:p w:rsidR="00444E80" w:rsidRPr="009941B8" w:rsidRDefault="00444E80" w:rsidP="0099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80" w:rsidRPr="009941B8" w:rsidRDefault="00444E80" w:rsidP="0099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41B8">
        <w:rPr>
          <w:rFonts w:ascii="Times New Roman" w:hAnsi="Times New Roman" w:cs="Times New Roman"/>
          <w:b/>
          <w:bCs/>
          <w:sz w:val="24"/>
          <w:szCs w:val="24"/>
        </w:rPr>
        <w:t>ESTRUTURA</w:t>
      </w:r>
    </w:p>
    <w:p w:rsidR="00444E80" w:rsidRPr="009941B8" w:rsidRDefault="00444E80" w:rsidP="0099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1B8">
        <w:rPr>
          <w:rFonts w:ascii="Times New Roman" w:hAnsi="Times New Roman" w:cs="Times New Roman"/>
          <w:sz w:val="24"/>
          <w:szCs w:val="24"/>
        </w:rPr>
        <w:t>A estrutura dos trabalhos de dissertação de mestrado poderá seguir dois modelos:</w:t>
      </w:r>
    </w:p>
    <w:p w:rsidR="00444E80" w:rsidRPr="009941B8" w:rsidRDefault="00444E80" w:rsidP="0099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1B8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Pr="009941B8">
        <w:rPr>
          <w:rFonts w:ascii="Times New Roman" w:hAnsi="Times New Roman" w:cs="Times New Roman"/>
          <w:sz w:val="24"/>
          <w:szCs w:val="24"/>
        </w:rPr>
        <w:t>seqüência clássica</w:t>
      </w:r>
    </w:p>
    <w:p w:rsidR="00444E80" w:rsidRPr="009941B8" w:rsidRDefault="00444E80" w:rsidP="0099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1B8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941B8">
        <w:rPr>
          <w:rFonts w:ascii="Times New Roman" w:hAnsi="Times New Roman" w:cs="Times New Roman"/>
          <w:sz w:val="24"/>
          <w:szCs w:val="24"/>
        </w:rPr>
        <w:t>capítulos</w:t>
      </w:r>
      <w:r w:rsidR="00D8059A">
        <w:rPr>
          <w:rFonts w:ascii="Times New Roman" w:hAnsi="Times New Roman" w:cs="Times New Roman"/>
          <w:sz w:val="24"/>
          <w:szCs w:val="24"/>
        </w:rPr>
        <w:t xml:space="preserve"> (artigos)</w:t>
      </w:r>
    </w:p>
    <w:p w:rsidR="00444E80" w:rsidRPr="009941B8" w:rsidRDefault="00444E80" w:rsidP="0099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80" w:rsidRPr="009941B8" w:rsidRDefault="00444E80" w:rsidP="0099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41B8">
        <w:rPr>
          <w:rFonts w:ascii="Times New Roman" w:hAnsi="Times New Roman" w:cs="Times New Roman"/>
          <w:b/>
          <w:bCs/>
          <w:sz w:val="24"/>
          <w:szCs w:val="24"/>
        </w:rPr>
        <w:t>(A) Modelo com seqüência ordenada dos seguintes conteúdos:</w:t>
      </w:r>
    </w:p>
    <w:p w:rsidR="00FB772C" w:rsidRDefault="00FB772C" w:rsidP="009941B8">
      <w:pPr>
        <w:tabs>
          <w:tab w:val="left" w:pos="0"/>
          <w:tab w:val="left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E80" w:rsidRPr="009941B8" w:rsidRDefault="00444E80" w:rsidP="009941B8">
      <w:pPr>
        <w:tabs>
          <w:tab w:val="left" w:pos="0"/>
          <w:tab w:val="left" w:pos="737"/>
        </w:tabs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proofErr w:type="gramStart"/>
      <w:r w:rsidRPr="009941B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41B8">
        <w:rPr>
          <w:rFonts w:ascii="Times New Roman" w:hAnsi="Times New Roman" w:cs="Times New Roman"/>
          <w:sz w:val="24"/>
          <w:szCs w:val="24"/>
        </w:rPr>
        <w:t>) Introdução (com justificativa, relevância, hipóteses (se houver) e objetivos)</w:t>
      </w:r>
    </w:p>
    <w:p w:rsidR="00444E80" w:rsidRPr="009941B8" w:rsidRDefault="00444E80" w:rsidP="009941B8">
      <w:pPr>
        <w:tabs>
          <w:tab w:val="left" w:pos="0"/>
          <w:tab w:val="left" w:pos="737"/>
        </w:tabs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proofErr w:type="gramStart"/>
      <w:r w:rsidRPr="009941B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941B8">
        <w:rPr>
          <w:rFonts w:ascii="Times New Roman" w:hAnsi="Times New Roman" w:cs="Times New Roman"/>
          <w:sz w:val="24"/>
          <w:szCs w:val="24"/>
        </w:rPr>
        <w:t>) Revisão Bibliográfica (estado-da-arte sobre o tema específico do trabalho) – opcional à ser definido pelo orientador</w:t>
      </w:r>
    </w:p>
    <w:p w:rsidR="00444E80" w:rsidRPr="009941B8" w:rsidRDefault="00444E80" w:rsidP="0099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41B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941B8">
        <w:rPr>
          <w:rFonts w:ascii="Times New Roman" w:hAnsi="Times New Roman" w:cs="Times New Roman"/>
          <w:sz w:val="24"/>
          <w:szCs w:val="24"/>
        </w:rPr>
        <w:t>) Materiais e Métodos ou Parte Experimental</w:t>
      </w:r>
    </w:p>
    <w:p w:rsidR="00444E80" w:rsidRPr="009941B8" w:rsidRDefault="00444E80" w:rsidP="0099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41B8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9941B8">
        <w:rPr>
          <w:rFonts w:ascii="Times New Roman" w:hAnsi="Times New Roman" w:cs="Times New Roman"/>
          <w:sz w:val="24"/>
          <w:szCs w:val="24"/>
        </w:rPr>
        <w:t xml:space="preserve">) Resultados </w:t>
      </w:r>
    </w:p>
    <w:p w:rsidR="00444E80" w:rsidRPr="009941B8" w:rsidRDefault="00444E80" w:rsidP="0099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41B8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9941B8">
        <w:rPr>
          <w:rFonts w:ascii="Times New Roman" w:hAnsi="Times New Roman" w:cs="Times New Roman"/>
          <w:sz w:val="24"/>
          <w:szCs w:val="24"/>
        </w:rPr>
        <w:t>) Discussão</w:t>
      </w:r>
    </w:p>
    <w:p w:rsidR="00444E80" w:rsidRPr="009941B8" w:rsidRDefault="00444E80" w:rsidP="0099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41B8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9941B8">
        <w:rPr>
          <w:rFonts w:ascii="Times New Roman" w:hAnsi="Times New Roman" w:cs="Times New Roman"/>
          <w:sz w:val="24"/>
          <w:szCs w:val="24"/>
        </w:rPr>
        <w:t>) Conclusões</w:t>
      </w:r>
    </w:p>
    <w:p w:rsidR="00444E80" w:rsidRPr="009941B8" w:rsidRDefault="00444E80" w:rsidP="00994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41B8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9941B8">
        <w:rPr>
          <w:rFonts w:ascii="Times New Roman" w:hAnsi="Times New Roman" w:cs="Times New Roman"/>
          <w:sz w:val="24"/>
          <w:szCs w:val="24"/>
        </w:rPr>
        <w:t>) Referências</w:t>
      </w:r>
    </w:p>
    <w:p w:rsidR="00444E80" w:rsidRPr="009941B8" w:rsidRDefault="00444E80" w:rsidP="00994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41B8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9941B8">
        <w:rPr>
          <w:rFonts w:ascii="Times New Roman" w:hAnsi="Times New Roman" w:cs="Times New Roman"/>
          <w:sz w:val="24"/>
          <w:szCs w:val="24"/>
        </w:rPr>
        <w:t>) Anexos - opcional</w:t>
      </w:r>
    </w:p>
    <w:p w:rsidR="00444E80" w:rsidRPr="009941B8" w:rsidRDefault="00444E80" w:rsidP="00994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1B8" w:rsidRDefault="009941B8" w:rsidP="0099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80" w:rsidRPr="009941B8" w:rsidRDefault="00444E80" w:rsidP="0099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41B8">
        <w:rPr>
          <w:rFonts w:ascii="Times New Roman" w:hAnsi="Times New Roman" w:cs="Times New Roman"/>
          <w:b/>
          <w:bCs/>
          <w:sz w:val="24"/>
          <w:szCs w:val="24"/>
        </w:rPr>
        <w:t>(B) Modelo em capítulos</w:t>
      </w:r>
      <w:r w:rsidR="00D8059A">
        <w:rPr>
          <w:rFonts w:ascii="Times New Roman" w:hAnsi="Times New Roman" w:cs="Times New Roman"/>
          <w:b/>
          <w:bCs/>
          <w:sz w:val="24"/>
          <w:szCs w:val="24"/>
        </w:rPr>
        <w:t xml:space="preserve"> (artigos)</w:t>
      </w:r>
      <w:r w:rsidRPr="009941B8">
        <w:rPr>
          <w:rFonts w:ascii="Times New Roman" w:hAnsi="Times New Roman" w:cs="Times New Roman"/>
          <w:b/>
          <w:bCs/>
          <w:sz w:val="24"/>
          <w:szCs w:val="24"/>
        </w:rPr>
        <w:t>, onde o tema é dividido em partes:</w:t>
      </w:r>
    </w:p>
    <w:p w:rsidR="00FB772C" w:rsidRDefault="00FB772C" w:rsidP="0099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E80" w:rsidRPr="009941B8" w:rsidRDefault="00444E80" w:rsidP="0099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1B8">
        <w:rPr>
          <w:rFonts w:ascii="Times New Roman" w:hAnsi="Times New Roman" w:cs="Times New Roman"/>
          <w:sz w:val="24"/>
          <w:szCs w:val="24"/>
        </w:rPr>
        <w:t xml:space="preserve">1) Introdução (geral) (com justificativa, </w:t>
      </w:r>
      <w:r w:rsidR="000049FC" w:rsidRPr="009941B8">
        <w:rPr>
          <w:rFonts w:ascii="Times New Roman" w:hAnsi="Times New Roman" w:cs="Times New Roman"/>
          <w:sz w:val="24"/>
          <w:szCs w:val="24"/>
        </w:rPr>
        <w:t>relevância, hipóteses (se houver) e</w:t>
      </w:r>
      <w:r w:rsidR="000049FC">
        <w:rPr>
          <w:rFonts w:ascii="Times New Roman" w:hAnsi="Times New Roman" w:cs="Times New Roman"/>
          <w:sz w:val="24"/>
          <w:szCs w:val="24"/>
        </w:rPr>
        <w:t xml:space="preserve"> objetivos gerais</w:t>
      </w:r>
      <w:r w:rsidR="000049FC" w:rsidRPr="009941B8">
        <w:rPr>
          <w:rFonts w:ascii="Times New Roman" w:hAnsi="Times New Roman" w:cs="Times New Roman"/>
          <w:sz w:val="24"/>
          <w:szCs w:val="24"/>
        </w:rPr>
        <w:t>).</w:t>
      </w:r>
    </w:p>
    <w:p w:rsidR="00444E80" w:rsidRPr="009941B8" w:rsidRDefault="00444E80" w:rsidP="0099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E80" w:rsidRPr="009941B8" w:rsidRDefault="00444E80" w:rsidP="0099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41B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941B8">
        <w:rPr>
          <w:rFonts w:ascii="Times New Roman" w:hAnsi="Times New Roman" w:cs="Times New Roman"/>
          <w:sz w:val="24"/>
          <w:szCs w:val="24"/>
        </w:rPr>
        <w:t>) Cada Capítulo</w:t>
      </w:r>
      <w:r w:rsidR="00D8059A">
        <w:rPr>
          <w:rFonts w:ascii="Times New Roman" w:hAnsi="Times New Roman" w:cs="Times New Roman"/>
          <w:sz w:val="24"/>
          <w:szCs w:val="24"/>
        </w:rPr>
        <w:t xml:space="preserve"> como um artigo</w:t>
      </w:r>
      <w:r w:rsidRPr="009941B8">
        <w:rPr>
          <w:rFonts w:ascii="Times New Roman" w:hAnsi="Times New Roman" w:cs="Times New Roman"/>
          <w:sz w:val="24"/>
          <w:szCs w:val="24"/>
        </w:rPr>
        <w:t>:</w:t>
      </w:r>
    </w:p>
    <w:p w:rsidR="000049FC" w:rsidRPr="009941B8" w:rsidRDefault="00444E80" w:rsidP="0000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1B8">
        <w:rPr>
          <w:rFonts w:ascii="Times New Roman" w:hAnsi="Times New Roman" w:cs="Times New Roman"/>
          <w:sz w:val="24"/>
          <w:szCs w:val="24"/>
        </w:rPr>
        <w:t xml:space="preserve">Introdução </w:t>
      </w:r>
      <w:r w:rsidR="000049FC">
        <w:rPr>
          <w:rFonts w:ascii="Times New Roman" w:hAnsi="Times New Roman" w:cs="Times New Roman"/>
          <w:sz w:val="24"/>
          <w:szCs w:val="24"/>
        </w:rPr>
        <w:t>– (r</w:t>
      </w:r>
      <w:r w:rsidR="000049FC" w:rsidRPr="009941B8">
        <w:rPr>
          <w:rFonts w:ascii="Times New Roman" w:hAnsi="Times New Roman" w:cs="Times New Roman"/>
          <w:sz w:val="24"/>
          <w:szCs w:val="24"/>
        </w:rPr>
        <w:t>evisão sobre o tema específico do capítulo</w:t>
      </w:r>
      <w:r w:rsidR="000049FC">
        <w:rPr>
          <w:rFonts w:ascii="Times New Roman" w:hAnsi="Times New Roman" w:cs="Times New Roman"/>
          <w:sz w:val="24"/>
          <w:szCs w:val="24"/>
        </w:rPr>
        <w:t xml:space="preserve"> de forma sintética, hipóteses (se houver) e objetivos.</w:t>
      </w:r>
    </w:p>
    <w:p w:rsidR="00444E80" w:rsidRPr="009941B8" w:rsidRDefault="00444E80" w:rsidP="0099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1B8">
        <w:rPr>
          <w:rFonts w:ascii="Times New Roman" w:hAnsi="Times New Roman" w:cs="Times New Roman"/>
          <w:sz w:val="24"/>
          <w:szCs w:val="24"/>
        </w:rPr>
        <w:t>Materiais e Métodos ou Parte Experimental</w:t>
      </w:r>
    </w:p>
    <w:p w:rsidR="00444E80" w:rsidRPr="009941B8" w:rsidRDefault="00444E80" w:rsidP="0099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1B8">
        <w:rPr>
          <w:rFonts w:ascii="Times New Roman" w:hAnsi="Times New Roman" w:cs="Times New Roman"/>
          <w:sz w:val="24"/>
          <w:szCs w:val="24"/>
        </w:rPr>
        <w:t>Resultados</w:t>
      </w:r>
    </w:p>
    <w:p w:rsidR="00444E80" w:rsidRPr="009941B8" w:rsidRDefault="00444E80" w:rsidP="0099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1B8">
        <w:rPr>
          <w:rFonts w:ascii="Times New Roman" w:hAnsi="Times New Roman" w:cs="Times New Roman"/>
          <w:sz w:val="24"/>
          <w:szCs w:val="24"/>
        </w:rPr>
        <w:t>Discussão</w:t>
      </w:r>
    </w:p>
    <w:p w:rsidR="00444E80" w:rsidRPr="009941B8" w:rsidRDefault="00444E80" w:rsidP="0099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1B8">
        <w:rPr>
          <w:rFonts w:ascii="Times New Roman" w:hAnsi="Times New Roman" w:cs="Times New Roman"/>
          <w:sz w:val="24"/>
          <w:szCs w:val="24"/>
        </w:rPr>
        <w:t>Conclusões</w:t>
      </w:r>
    </w:p>
    <w:p w:rsidR="00444E80" w:rsidRPr="009941B8" w:rsidRDefault="00444E80" w:rsidP="00994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1B8">
        <w:rPr>
          <w:rFonts w:ascii="Times New Roman" w:hAnsi="Times New Roman" w:cs="Times New Roman"/>
          <w:sz w:val="24"/>
          <w:szCs w:val="24"/>
        </w:rPr>
        <w:t>Referências (opcional)</w:t>
      </w:r>
    </w:p>
    <w:p w:rsidR="009941B8" w:rsidRDefault="009941B8" w:rsidP="0099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E80" w:rsidRPr="009941B8" w:rsidRDefault="00444E80" w:rsidP="0099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41B8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9941B8">
        <w:rPr>
          <w:rFonts w:ascii="Times New Roman" w:hAnsi="Times New Roman" w:cs="Times New Roman"/>
          <w:sz w:val="24"/>
          <w:szCs w:val="24"/>
        </w:rPr>
        <w:t xml:space="preserve">) Discussão Geral </w:t>
      </w:r>
    </w:p>
    <w:p w:rsidR="00444E80" w:rsidRPr="009941B8" w:rsidRDefault="00444E80" w:rsidP="0099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E80" w:rsidRPr="009941B8" w:rsidRDefault="00444E80" w:rsidP="0099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41B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941B8">
        <w:rPr>
          <w:rFonts w:ascii="Times New Roman" w:hAnsi="Times New Roman" w:cs="Times New Roman"/>
          <w:sz w:val="24"/>
          <w:szCs w:val="24"/>
        </w:rPr>
        <w:t xml:space="preserve">) Conclusões </w:t>
      </w:r>
    </w:p>
    <w:p w:rsidR="009941B8" w:rsidRDefault="009941B8" w:rsidP="0099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E80" w:rsidRPr="009941B8" w:rsidRDefault="00444E80" w:rsidP="0099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41B8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9941B8">
        <w:rPr>
          <w:rFonts w:ascii="Times New Roman" w:hAnsi="Times New Roman" w:cs="Times New Roman"/>
          <w:sz w:val="24"/>
          <w:szCs w:val="24"/>
        </w:rPr>
        <w:t xml:space="preserve">) Referências </w:t>
      </w:r>
      <w:r w:rsidR="009941B8" w:rsidRPr="009941B8">
        <w:rPr>
          <w:rFonts w:ascii="Times New Roman" w:hAnsi="Times New Roman" w:cs="Times New Roman"/>
          <w:sz w:val="24"/>
          <w:szCs w:val="24"/>
        </w:rPr>
        <w:t xml:space="preserve">(se não </w:t>
      </w:r>
      <w:r w:rsidRPr="009941B8">
        <w:rPr>
          <w:rFonts w:ascii="Times New Roman" w:hAnsi="Times New Roman" w:cs="Times New Roman"/>
          <w:sz w:val="24"/>
          <w:szCs w:val="24"/>
        </w:rPr>
        <w:t>colocadas nos capítulos, individualmente</w:t>
      </w:r>
      <w:r w:rsidR="009941B8" w:rsidRPr="009941B8">
        <w:rPr>
          <w:rFonts w:ascii="Times New Roman" w:hAnsi="Times New Roman" w:cs="Times New Roman"/>
          <w:sz w:val="24"/>
          <w:szCs w:val="24"/>
        </w:rPr>
        <w:t>, também incluir)</w:t>
      </w:r>
    </w:p>
    <w:p w:rsidR="009941B8" w:rsidRDefault="009941B8" w:rsidP="00994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E80" w:rsidRPr="009941B8" w:rsidRDefault="009941B8" w:rsidP="00994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41B8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444E80" w:rsidRPr="009941B8">
        <w:rPr>
          <w:rFonts w:ascii="Times New Roman" w:hAnsi="Times New Roman" w:cs="Times New Roman"/>
          <w:sz w:val="24"/>
          <w:szCs w:val="24"/>
        </w:rPr>
        <w:t>) Anexos - opcional</w:t>
      </w:r>
    </w:p>
    <w:p w:rsidR="00444E80" w:rsidRDefault="00444E80" w:rsidP="009941B8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5F48AD" w:rsidRDefault="005F48AD" w:rsidP="009941B8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5F48AD" w:rsidRPr="005F48AD" w:rsidRDefault="005F48AD" w:rsidP="005F48AD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444E80" w:rsidRPr="009941B8" w:rsidRDefault="00444E80" w:rsidP="009941B8">
      <w:pPr>
        <w:spacing w:after="0" w:line="360" w:lineRule="auto"/>
        <w:rPr>
          <w:sz w:val="24"/>
          <w:szCs w:val="24"/>
        </w:rPr>
      </w:pPr>
    </w:p>
    <w:sectPr w:rsidR="00444E80" w:rsidRPr="009941B8" w:rsidSect="00444E8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C5AC2"/>
    <w:multiLevelType w:val="hybridMultilevel"/>
    <w:tmpl w:val="4C12E268"/>
    <w:lvl w:ilvl="0" w:tplc="9DEA999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80"/>
    <w:rsid w:val="000049FC"/>
    <w:rsid w:val="00101087"/>
    <w:rsid w:val="00182419"/>
    <w:rsid w:val="00444E80"/>
    <w:rsid w:val="004B55E8"/>
    <w:rsid w:val="005F48AD"/>
    <w:rsid w:val="005F7C49"/>
    <w:rsid w:val="00614B6D"/>
    <w:rsid w:val="009941B8"/>
    <w:rsid w:val="00A05252"/>
    <w:rsid w:val="00A85EFC"/>
    <w:rsid w:val="00C72B0D"/>
    <w:rsid w:val="00C952BB"/>
    <w:rsid w:val="00D8059A"/>
    <w:rsid w:val="00E73E72"/>
    <w:rsid w:val="00FB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2778A-D374-49B7-A5F6-90ECA0F3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ppges</cp:lastModifiedBy>
  <cp:revision>2</cp:revision>
  <cp:lastPrinted>2013-07-29T14:39:00Z</cp:lastPrinted>
  <dcterms:created xsi:type="dcterms:W3CDTF">2013-07-29T14:39:00Z</dcterms:created>
  <dcterms:modified xsi:type="dcterms:W3CDTF">2013-07-29T14:39:00Z</dcterms:modified>
</cp:coreProperties>
</file>