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88"/>
        <w:gridCol w:w="1134"/>
      </w:tblGrid>
      <w:tr>
        <w:trPr>
          <w:trHeight w:val="1700" w:hRule="atLeast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/>
              <w:drawing>
                <wp:inline distT="0" distB="0" distL="0" distR="0">
                  <wp:extent cx="570865" cy="73342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6" t="-98" r="-126" b="-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UNIVERSIDADE FEDERAL DO RIO GRANDE DO NORTE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CENTRO DE TECNOLOGIA</w:t>
            </w:r>
          </w:p>
          <w:p>
            <w:pPr>
              <w:pStyle w:val="Ttulo2"/>
              <w:widowControl w:val="false"/>
              <w:numPr>
                <w:ilvl w:val="1"/>
                <w:numId w:val="2"/>
              </w:numPr>
              <w:rPr/>
            </w:pPr>
            <w:r>
              <w:rPr>
                <w:sz w:val="24"/>
                <w:szCs w:val="24"/>
              </w:rPr>
              <w:t>COORDENAÇÃO DO CURSO DE ENGENHARIA DE PETRÓLEO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/>
              <w:drawing>
                <wp:inline distT="0" distB="0" distL="0" distR="0">
                  <wp:extent cx="571500" cy="561340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4" t="-66" r="-54" b="-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fill="D9D9D9"/>
        <w:jc w:val="center"/>
        <w:rPr>
          <w:b/>
          <w:b/>
        </w:rPr>
      </w:pPr>
      <w:r>
        <w:rPr>
          <w:b/>
        </w:rPr>
        <w:t>PLANO DE TRABALHO DE CONCLUSÃO DE CURSO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  <w:t>Aluno: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  <w:t>Matrícula:</w:t>
        <w:tab/>
        <w:tab/>
        <w:tab/>
        <w:tab/>
        <w:tab/>
        <w:t>Tel: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  <w:t>Email: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  <w:t>Orientador: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  <w:t>Título do TCC: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/>
      </w:pPr>
      <w:r>
        <w:rPr>
          <w:b/>
        </w:rPr>
        <w:t>Introdução/Objetivos/Metodologia: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  <w:t>Disciplinas abrangentes: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  <w:t>Cronograma: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u w:val="single"/>
        </w:rPr>
      </w:pPr>
      <w:r>
        <w:rPr/>
      </w:r>
    </w:p>
    <w:sectPr>
      <w:footerReference w:type="default" r:id="rId4"/>
      <w:type w:val="nextPage"/>
      <w:pgSz w:w="11906" w:h="16838"/>
      <w:pgMar w:left="1701" w:right="1701" w:header="0" w:top="80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;Courier New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jc w:val="center"/>
      <w:textAlignment w:val="auto"/>
      <w:outlineLvl w:val="1"/>
    </w:pPr>
    <w:rPr>
      <w:rFonts w:eastAsia="Times New Roman" w:cs="Times New Roman"/>
      <w:b/>
      <w:kern w:val="0"/>
      <w:sz w:val="21"/>
      <w:szCs w:val="21"/>
      <w:lang w:bidi="ar-SA"/>
    </w:rPr>
  </w:style>
  <w:style w:type="character" w:styleId="Fontepargpadro">
    <w:name w:val="Fonte parág. padrão"/>
    <w:qFormat/>
    <w:rPr/>
  </w:style>
  <w:style w:type="character" w:styleId="Ttulo2Char">
    <w:name w:val="Título 2 Char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TextodebaloChar">
    <w:name w:val="Texto de balão Char"/>
    <w:qFormat/>
    <w:rPr>
      <w:rFonts w:ascii="Tahoma" w:hAnsi="Tahoma" w:eastAsia="Lucida Sans Unicode" w:cs="Mangal;Courier New"/>
      <w:kern w:val="2"/>
      <w:sz w:val="16"/>
      <w:szCs w:val="14"/>
      <w:lang w:eastAsia="zh-CN" w:bidi="hi-IN"/>
    </w:rPr>
  </w:style>
  <w:style w:type="character" w:styleId="CabealhoChar">
    <w:name w:val="Cabeçalho Char"/>
    <w:qFormat/>
    <w:rPr>
      <w:rFonts w:ascii="Times New Roman" w:hAnsi="Times New Roman" w:eastAsia="Lucida Sans Unicode" w:cs="Mangal;Courier New"/>
      <w:kern w:val="2"/>
      <w:sz w:val="24"/>
      <w:szCs w:val="21"/>
      <w:lang w:eastAsia="zh-CN" w:bidi="hi-IN"/>
    </w:rPr>
  </w:style>
  <w:style w:type="character" w:styleId="RodapChar">
    <w:name w:val="Rodapé Char"/>
    <w:qFormat/>
    <w:rPr>
      <w:rFonts w:ascii="Times New Roman" w:hAnsi="Times New Roman" w:eastAsia="Lucida Sans Unicode" w:cs="Mangal;Courier New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</TotalTime>
  <Application>LibreOffice/7.1.2.2$Windows_X86_64 LibreOffice_project/8a45595d069ef5570103caea1b71cc9d82b2aae4</Application>
  <AppVersion>15.0000</AppVersion>
  <Pages>2</Pages>
  <Words>37</Words>
  <Characters>245</Characters>
  <CharactersWithSpaces>275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2015-02-06T09:23:00Z</dcterms:created>
  <dc:creator>DPET_2</dc:creator>
  <dc:description/>
  <cp:keywords>  </cp:keywords>
  <dc:language>pt-BR</dc:language>
  <cp:lastModifiedBy/>
  <dcterms:modified xsi:type="dcterms:W3CDTF">2021-06-08T11:39:16Z</dcterms:modified>
  <cp:revision>6</cp:revision>
  <dc:subject/>
  <dc:title/>
</cp:coreProperties>
</file>