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8F5F4">
    <v:background id="_x0000_s1025">
      <v:fill type="tile" on="t" o:title="paper2" focussize="0,0" recolor="t" r:id="rId7"/>
    </v:background>
  </w:background>
  <w:body>
    <w:p>
      <w:pPr>
        <w:pStyle w:val="11"/>
        <w:tabs>
          <w:tab w:val="center" w:pos="416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rightMargin">
              <wp:posOffset>-165735</wp:posOffset>
            </wp:positionH>
            <wp:positionV relativeFrom="topMargin">
              <wp:posOffset>200660</wp:posOffset>
            </wp:positionV>
            <wp:extent cx="783590" cy="842645"/>
            <wp:effectExtent l="0" t="0" r="0" b="0"/>
            <wp:wrapSquare wrapText="bothSides"/>
            <wp:docPr id="14" name="Picture 14" descr="C:\Katie Almondes_\CURSO DE ESPECIALIZAÇÃO E MESTRADO EM SONO\PSICO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:\Katie Almondes_\CURSO DE ESPECIALIZAÇÃO E MESTRADO EM SONO\PSICOB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-522605</wp:posOffset>
            </wp:positionH>
            <wp:positionV relativeFrom="topMargin">
              <wp:posOffset>213995</wp:posOffset>
            </wp:positionV>
            <wp:extent cx="1403985" cy="603885"/>
            <wp:effectExtent l="0" t="0" r="5715" b="5715"/>
            <wp:wrapSquare wrapText="bothSides"/>
            <wp:docPr id="12" name="Picture 12" descr="Cerimonial UFRN - Publicaciones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erimonial UFRN - Publicaciones | Faceboo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UNIVERSIDADE FEDERAL DO RIO GRANDE DO NORTE</w:t>
      </w:r>
    </w:p>
    <w:p>
      <w:pPr>
        <w:pStyle w:val="1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 DE PÓS-GRADUAÇÃO EM PSICOBIOLOGIA</w:t>
      </w:r>
    </w:p>
    <w:p>
      <w:pPr>
        <w:pStyle w:val="1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 DE ESPECIALIZAÇÃO EM SONO</w:t>
      </w:r>
    </w:p>
    <w:p>
      <w:pPr>
        <w:pStyle w:val="1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MANUAL DO ALUNO – TURMA I</w:t>
      </w:r>
    </w:p>
    <w:p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2021-2022</w:t>
      </w:r>
    </w:p>
    <w:p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1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Coordenação: Katie Moraes de Almondes</w:t>
      </w:r>
    </w:p>
    <w:p>
      <w:pPr>
        <w:pStyle w:val="11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Vice-coordenação: Jane Carla de Souza</w:t>
      </w:r>
    </w:p>
    <w:p>
      <w:pPr>
        <w:pStyle w:val="11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Secretaria: Alysson Diniz Fonseca</w:t>
      </w:r>
    </w:p>
    <w:p>
      <w:pPr>
        <w:pStyle w:val="1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Natal, RN</w:t>
      </w: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Prezado discente,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Estamos muito felizes em iniciar esse curso com você! </w:t>
      </w:r>
      <w:r>
        <w:rPr>
          <w:rFonts w:ascii="Times New Roman" w:hAnsi="Times New Roman" w:cs="Times New Roman"/>
          <w:b/>
          <w:sz w:val="24"/>
          <w:szCs w:val="24"/>
        </w:rPr>
        <w:t>Seja muito bem vindo</w:t>
      </w:r>
      <w:r>
        <w:rPr>
          <w:rFonts w:ascii="Times New Roman" w:hAnsi="Times New Roman" w:cs="Times New Roman"/>
          <w:sz w:val="24"/>
          <w:szCs w:val="24"/>
        </w:rPr>
        <w:t xml:space="preserve"> a primeira turma do primeiro curso de especialização em sono, promovido pela Universidade Federal do Rio Grande do Norte através do Programa de Pós-Graduação em Psicobiologia, do Grupo de Pesquisa em Neurociências Aplicadas, Processos Básicos e Cronobiologia (GpNaPbC) e do Ambulatório de Sono (AMBSONO). Esse curso conta com o apoio da World Sleep Society, da Federación Latinoamericana de Sociedades de Sueño (FLASS), da Associação Brasileira do Sono e da Sociedade Brasileira de Psicologia.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Organizamos esse manual para elucidar diferentes dimensões dessa jornada de dois anos de curso, que contempla um bloco teórico de um ano (2021) e um bloco prático de mais um ano (2022), subsidiado pela teoria e com estágios nas clínicas de sono. O enfoque desse curso é capacitar o profissional de saúde na avaliação diagnóstica e tratamento multi e interdisciplinar dos transtornos do sono, incentivando uma reflexão crítica da realidade, aguçando a visão biopsicossocial e interdisciplinar, observando as diferentes nuances que compõem as fases do desenvolvimento (infância, adolescência, adulto e envelhecimento) no sono saudável e nas patologias do sono.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Essa trajetória será marcada por conhecimentos, aprendizagens e crescimentos, </w:t>
      </w:r>
      <w:bookmarkStart w:id="0" w:name="_Hlk63184066"/>
      <w:r>
        <w:rPr>
          <w:rFonts w:ascii="Times New Roman" w:hAnsi="Times New Roman" w:cs="Times New Roman"/>
          <w:sz w:val="24"/>
          <w:szCs w:val="24"/>
        </w:rPr>
        <w:t>que culminem na multiplicação de profissionais capacitados tecnicamente, para atingir com excelência cada vez mais os nossos pacientes</w: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line="36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Estimamos que nosso curso corresponda às suas expectativas e que obtenham sucesso nessa jornada do mundo do sono!</w:t>
      </w:r>
    </w:p>
    <w:p>
      <w:pPr>
        <w:spacing w:line="36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>
      <w:pPr>
        <w:spacing w:line="360" w:lineRule="auto"/>
        <w:ind w:firstLine="72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A coordenação!</w:t>
      </w: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Style w:val="6"/>
          <w:rFonts w:ascii="Times New Roman" w:hAnsi="Times New Roman" w:cs="Times New Roman"/>
          <w:b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SUMÁRIO</w:t>
      </w:r>
    </w:p>
    <w:p>
      <w:pPr>
        <w:spacing w:line="360" w:lineRule="auto"/>
        <w:rPr>
          <w:rFonts w:ascii="Calibri" w:hAnsi="Calibri"/>
        </w:rPr>
      </w:pPr>
    </w:p>
    <w:p>
      <w:pPr>
        <w:rPr>
          <w:rStyle w:val="24"/>
          <w:rFonts w:ascii="Times New Roman" w:hAnsi="Times New Roman"/>
          <w:b/>
          <w:color w:val="auto"/>
        </w:rPr>
      </w:pPr>
      <w:r>
        <w:rPr>
          <w:rStyle w:val="24"/>
          <w:rFonts w:ascii="Times New Roman" w:hAnsi="Times New Roman"/>
          <w:color w:val="auto"/>
        </w:rPr>
        <w:t>CONTEXTUALIZAÇÃO DO CURSO......................................................................................4</w:t>
      </w:r>
    </w:p>
    <w:p>
      <w:pPr>
        <w:rPr>
          <w:rStyle w:val="24"/>
          <w:rFonts w:ascii="Times New Roman" w:hAnsi="Times New Roman"/>
          <w:b/>
          <w:color w:val="auto"/>
        </w:rPr>
      </w:pPr>
      <w:r>
        <w:rPr>
          <w:rStyle w:val="24"/>
          <w:rFonts w:ascii="Times New Roman" w:hAnsi="Times New Roman"/>
          <w:color w:val="auto"/>
        </w:rPr>
        <w:t>IDENTIFICAÇÃO DO CURSO.................................................................................................7</w:t>
      </w:r>
    </w:p>
    <w:p>
      <w:pPr>
        <w:rPr>
          <w:rStyle w:val="24"/>
          <w:rFonts w:ascii="Times New Roman" w:hAnsi="Times New Roman" w:cs="Times New Roman"/>
          <w:color w:val="auto"/>
        </w:rPr>
      </w:pPr>
      <w:r>
        <w:rPr>
          <w:rStyle w:val="24"/>
          <w:rFonts w:ascii="Times New Roman" w:hAnsi="Times New Roman" w:cs="Times New Roman"/>
          <w:color w:val="auto"/>
        </w:rPr>
        <w:t>Objetivos...................................................................................................................................8</w:t>
      </w:r>
    </w:p>
    <w:p>
      <w:pPr>
        <w:rPr>
          <w:rStyle w:val="24"/>
          <w:rFonts w:ascii="Times New Roman" w:hAnsi="Times New Roman" w:cs="Times New Roman"/>
          <w:color w:val="auto"/>
        </w:rPr>
      </w:pPr>
      <w:r>
        <w:rPr>
          <w:rStyle w:val="24"/>
          <w:rFonts w:ascii="Times New Roman" w:hAnsi="Times New Roman" w:cs="Times New Roman"/>
          <w:color w:val="auto"/>
        </w:rPr>
        <w:t>Matrículas...............................................................................................................................9</w:t>
      </w:r>
    </w:p>
    <w:p>
      <w:pPr>
        <w:rPr>
          <w:rStyle w:val="24"/>
          <w:rFonts w:ascii="Times New Roman" w:hAnsi="Times New Roman" w:cs="Times New Roman"/>
          <w:color w:val="auto"/>
        </w:rPr>
      </w:pPr>
      <w:r>
        <w:rPr>
          <w:rStyle w:val="24"/>
          <w:rFonts w:ascii="Times New Roman" w:hAnsi="Times New Roman" w:cs="Times New Roman"/>
          <w:color w:val="auto"/>
          <w:lang w:eastAsia="pt-BR"/>
        </w:rPr>
        <w:fldChar w:fldCharType="begin"/>
      </w:r>
      <w:r>
        <w:rPr>
          <w:rStyle w:val="24"/>
          <w:rFonts w:ascii="Times New Roman" w:hAnsi="Times New Roman" w:cs="Times New Roman"/>
          <w:color w:val="auto"/>
        </w:rPr>
        <w:instrText xml:space="preserve"> TOC \o "1-3" \h \z \u </w:instrText>
      </w:r>
      <w:r>
        <w:rPr>
          <w:rStyle w:val="24"/>
          <w:rFonts w:ascii="Times New Roman" w:hAnsi="Times New Roman" w:cs="Times New Roman"/>
          <w:color w:val="auto"/>
          <w:lang w:eastAsia="pt-BR"/>
        </w:rPr>
        <w:fldChar w:fldCharType="separate"/>
      </w:r>
      <w:r>
        <w:fldChar w:fldCharType="begin"/>
      </w:r>
      <w:r>
        <w:instrText xml:space="preserve"> HYPERLINK \l "_Toc33179418" </w:instrText>
      </w:r>
      <w:r>
        <w:fldChar w:fldCharType="separate"/>
      </w:r>
      <w:r>
        <w:rPr>
          <w:rStyle w:val="24"/>
          <w:rFonts w:ascii="Times New Roman" w:hAnsi="Times New Roman" w:cs="Times New Roman"/>
          <w:color w:val="auto"/>
        </w:rPr>
        <w:t>Cumprimento de Componentes Curriculares E Processo De Avaliação..................10</w:t>
      </w:r>
      <w:r>
        <w:rPr>
          <w:rStyle w:val="24"/>
          <w:rFonts w:ascii="Times New Roman" w:hAnsi="Times New Roman" w:cs="Times New Roman"/>
          <w:color w:val="auto"/>
        </w:rPr>
        <w:fldChar w:fldCharType="end"/>
      </w:r>
    </w:p>
    <w:p>
      <w:pPr>
        <w:spacing w:line="360" w:lineRule="auto"/>
        <w:jc w:val="both"/>
        <w:rPr>
          <w:rStyle w:val="24"/>
          <w:rFonts w:ascii="Times New Roman" w:hAnsi="Times New Roman" w:cs="Times New Roman"/>
          <w:color w:val="auto"/>
        </w:rPr>
      </w:pPr>
      <w:r>
        <w:fldChar w:fldCharType="begin"/>
      </w:r>
      <w:r>
        <w:instrText xml:space="preserve"> HYPERLINK \l "_Toc33179419" </w:instrText>
      </w:r>
      <w:r>
        <w:fldChar w:fldCharType="separate"/>
      </w:r>
      <w:r>
        <w:rPr>
          <w:rStyle w:val="24"/>
          <w:rFonts w:ascii="Times New Roman" w:hAnsi="Times New Roman" w:cs="Times New Roman"/>
          <w:color w:val="auto"/>
        </w:rPr>
        <w:t>Processo De Avaliação Do Desempenho Do Aluno No Curso......................................</w:t>
      </w:r>
      <w:r>
        <w:rPr>
          <w:rStyle w:val="24"/>
          <w:rFonts w:ascii="Times New Roman" w:hAnsi="Times New Roman" w:cs="Times New Roman"/>
          <w:color w:val="auto"/>
        </w:rPr>
        <w:fldChar w:fldCharType="end"/>
      </w:r>
      <w:r>
        <w:rPr>
          <w:rStyle w:val="24"/>
          <w:rFonts w:ascii="Times New Roman" w:hAnsi="Times New Roman" w:cs="Times New Roman"/>
          <w:color w:val="auto"/>
        </w:rPr>
        <w:t xml:space="preserve">11 </w:t>
      </w:r>
    </w:p>
    <w:p>
      <w:pPr>
        <w:spacing w:line="360" w:lineRule="auto"/>
        <w:jc w:val="both"/>
        <w:rPr>
          <w:rStyle w:val="24"/>
          <w:rFonts w:ascii="Times New Roman" w:hAnsi="Times New Roman" w:cs="Times New Roman"/>
          <w:color w:val="auto"/>
        </w:rPr>
      </w:pPr>
      <w:r>
        <w:rPr>
          <w:rStyle w:val="24"/>
          <w:rFonts w:ascii="Times New Roman" w:hAnsi="Times New Roman" w:cs="Times New Roman"/>
          <w:color w:val="auto"/>
        </w:rPr>
        <w:t>Professores Orientadores De Estágio E Locais.............................................................12</w:t>
      </w:r>
    </w:p>
    <w:p>
      <w:pPr>
        <w:spacing w:line="360" w:lineRule="auto"/>
        <w:jc w:val="both"/>
        <w:rPr>
          <w:rStyle w:val="24"/>
          <w:rFonts w:ascii="Times New Roman" w:hAnsi="Times New Roman" w:cs="Times New Roman"/>
          <w:color w:val="auto"/>
        </w:rPr>
      </w:pPr>
      <w:r>
        <w:fldChar w:fldCharType="begin"/>
      </w:r>
      <w:r>
        <w:instrText xml:space="preserve"> HYPERLINK \l "_Toc33179421" </w:instrText>
      </w:r>
      <w:r>
        <w:fldChar w:fldCharType="separate"/>
      </w:r>
      <w:r>
        <w:rPr>
          <w:rStyle w:val="24"/>
          <w:rFonts w:ascii="Times New Roman" w:hAnsi="Times New Roman" w:cs="Times New Roman"/>
          <w:color w:val="auto"/>
        </w:rPr>
        <w:t>Prazo De Entrega Da Avaliação Final Do Curso..........................................................13</w:t>
      </w:r>
      <w:r>
        <w:rPr>
          <w:rStyle w:val="24"/>
          <w:rFonts w:ascii="Times New Roman" w:hAnsi="Times New Roman" w:cs="Times New Roman"/>
          <w:color w:val="auto"/>
        </w:rPr>
        <w:fldChar w:fldCharType="end"/>
      </w:r>
    </w:p>
    <w:p>
      <w:pPr>
        <w:rPr>
          <w:rStyle w:val="24"/>
          <w:rFonts w:ascii="Times New Roman" w:hAnsi="Times New Roman" w:cs="Times New Roman"/>
          <w:color w:val="auto"/>
        </w:rPr>
      </w:pPr>
      <w:r>
        <w:rPr>
          <w:rStyle w:val="24"/>
          <w:rFonts w:ascii="Times New Roman" w:hAnsi="Times New Roman" w:cs="Times New Roman"/>
          <w:color w:val="auto"/>
        </w:rPr>
        <w:t>Desligamento.........................................................................................................................14</w:t>
      </w:r>
    </w:p>
    <w:p>
      <w:pPr>
        <w:pStyle w:val="2"/>
        <w:spacing w:line="360" w:lineRule="auto"/>
        <w:jc w:val="left"/>
        <w:rPr>
          <w:rStyle w:val="24"/>
          <w:color w:val="auto"/>
          <w:sz w:val="22"/>
          <w:szCs w:val="22"/>
        </w:rPr>
      </w:pPr>
      <w:r>
        <w:rPr>
          <w:rStyle w:val="24"/>
          <w:color w:val="auto"/>
          <w:sz w:val="22"/>
          <w:szCs w:val="22"/>
        </w:rPr>
        <w:t>Declarações...........................................................................................................................15</w:t>
      </w:r>
    </w:p>
    <w:p>
      <w:pPr>
        <w:rPr>
          <w:rStyle w:val="24"/>
          <w:rFonts w:ascii="Times New Roman" w:hAnsi="Times New Roman" w:cs="Times New Roman"/>
          <w:smallCaps w:val="0"/>
          <w:color w:val="auto"/>
          <w:lang w:eastAsia="pt-BR"/>
        </w:rPr>
      </w:pPr>
      <w:r>
        <w:rPr>
          <w:rFonts w:ascii="Times New Roman" w:hAnsi="Times New Roman" w:cs="Times New Roman"/>
          <w:lang w:eastAsia="pt-BR"/>
        </w:rPr>
        <w:t>CARTEIRA DE ESTUDANTE................................................................................................16</w:t>
      </w:r>
      <w:r>
        <w:fldChar w:fldCharType="begin"/>
      </w:r>
      <w:r>
        <w:instrText xml:space="preserve"> HYPERLINK \l "_Toc33179432" </w:instrText>
      </w:r>
      <w:r>
        <w:fldChar w:fldCharType="separate"/>
      </w:r>
      <w:r>
        <w:fldChar w:fldCharType="end"/>
      </w:r>
    </w:p>
    <w:p>
      <w:pPr>
        <w:rPr>
          <w:b/>
          <w:sz w:val="24"/>
          <w:szCs w:val="24"/>
        </w:rPr>
      </w:pPr>
      <w:r>
        <w:rPr>
          <w:rStyle w:val="24"/>
          <w:rFonts w:ascii="Times New Roman" w:hAnsi="Times New Roman" w:cs="Times New Roman"/>
          <w:color w:val="auto"/>
        </w:rPr>
        <w:fldChar w:fldCharType="end"/>
      </w:r>
      <w:r>
        <w:rPr>
          <w:rStyle w:val="24"/>
          <w:rFonts w:ascii="Times New Roman" w:hAnsi="Times New Roman" w:cs="Times New Roman"/>
          <w:color w:val="auto"/>
        </w:rPr>
        <w:t>Outros Assuntos...................................................................................................................17</w:t>
      </w:r>
    </w:p>
    <w:p>
      <w:pPr>
        <w:spacing w:line="360" w:lineRule="auto"/>
        <w:rPr>
          <w:rFonts w:ascii="Calibri" w:hAnsi="Calibri"/>
          <w:b/>
          <w:bCs/>
          <w:color w:val="4472C4"/>
        </w:rPr>
      </w:pPr>
    </w:p>
    <w:p>
      <w:pPr>
        <w:spacing w:line="360" w:lineRule="auto"/>
        <w:jc w:val="center"/>
        <w:rPr>
          <w:rFonts w:ascii="Calibri" w:hAnsi="Calibri"/>
          <w:b/>
          <w:bCs/>
          <w:color w:val="4472C4"/>
        </w:rPr>
      </w:pPr>
    </w:p>
    <w:p>
      <w:pPr>
        <w:spacing w:line="360" w:lineRule="auto"/>
        <w:jc w:val="center"/>
        <w:rPr>
          <w:rFonts w:ascii="Calibri" w:hAnsi="Calibri"/>
          <w:b/>
          <w:bCs/>
          <w:color w:val="4472C4"/>
        </w:rPr>
      </w:pPr>
    </w:p>
    <w:p>
      <w:pPr>
        <w:spacing w:line="360" w:lineRule="auto"/>
        <w:jc w:val="center"/>
        <w:rPr>
          <w:rFonts w:ascii="Calibri" w:hAnsi="Calibri"/>
          <w:b/>
          <w:bCs/>
          <w:color w:val="4472C4"/>
        </w:rPr>
      </w:pPr>
    </w:p>
    <w:p>
      <w:pPr>
        <w:spacing w:line="360" w:lineRule="auto"/>
        <w:jc w:val="center"/>
        <w:rPr>
          <w:rFonts w:ascii="Calibri" w:hAnsi="Calibri"/>
          <w:b/>
          <w:bCs/>
          <w:color w:val="4472C4"/>
        </w:rPr>
      </w:pPr>
    </w:p>
    <w:p>
      <w:pPr>
        <w:spacing w:line="360" w:lineRule="auto"/>
        <w:jc w:val="center"/>
        <w:rPr>
          <w:rFonts w:ascii="Calibri" w:hAnsi="Calibri"/>
          <w:b/>
          <w:bCs/>
          <w:color w:val="4472C4"/>
        </w:rPr>
      </w:pPr>
    </w:p>
    <w:p>
      <w:pPr>
        <w:spacing w:line="360" w:lineRule="auto"/>
        <w:jc w:val="center"/>
        <w:rPr>
          <w:rFonts w:ascii="Calibri" w:hAnsi="Calibri"/>
          <w:b/>
          <w:bCs/>
          <w:color w:val="4472C4"/>
        </w:rPr>
      </w:pPr>
    </w:p>
    <w:p>
      <w:pPr>
        <w:spacing w:line="360" w:lineRule="auto"/>
        <w:jc w:val="center"/>
        <w:rPr>
          <w:rFonts w:ascii="Calibri" w:hAnsi="Calibri"/>
          <w:b/>
          <w:bCs/>
          <w:color w:val="4472C4"/>
        </w:rPr>
      </w:pPr>
    </w:p>
    <w:p>
      <w:pPr>
        <w:spacing w:line="360" w:lineRule="auto"/>
        <w:jc w:val="center"/>
        <w:rPr>
          <w:rFonts w:ascii="Calibri" w:hAnsi="Calibri"/>
          <w:b/>
          <w:bCs/>
          <w:color w:val="4472C4"/>
        </w:rPr>
      </w:pPr>
    </w:p>
    <w:p>
      <w:pPr>
        <w:spacing w:line="360" w:lineRule="auto"/>
        <w:jc w:val="center"/>
        <w:rPr>
          <w:rFonts w:ascii="Calibri" w:hAnsi="Calibri"/>
          <w:b/>
          <w:bCs/>
          <w:color w:val="4472C4"/>
        </w:rPr>
      </w:pPr>
    </w:p>
    <w:p>
      <w:pPr>
        <w:spacing w:line="360" w:lineRule="auto"/>
        <w:jc w:val="center"/>
        <w:rPr>
          <w:rFonts w:ascii="Calibri" w:hAnsi="Calibri"/>
          <w:b/>
          <w:bCs/>
          <w:color w:val="4472C4"/>
        </w:rPr>
      </w:pPr>
    </w:p>
    <w:p>
      <w:pPr>
        <w:spacing w:line="360" w:lineRule="auto"/>
        <w:jc w:val="center"/>
        <w:rPr>
          <w:rFonts w:ascii="Calibri" w:hAnsi="Calibri"/>
          <w:b/>
          <w:bCs/>
          <w:color w:val="4472C4"/>
        </w:rPr>
      </w:pPr>
    </w:p>
    <w:p>
      <w:pPr>
        <w:spacing w:line="360" w:lineRule="auto"/>
        <w:jc w:val="center"/>
        <w:rPr>
          <w:rFonts w:ascii="Calibri" w:hAnsi="Calibri"/>
          <w:b/>
          <w:bCs/>
          <w:color w:val="4472C4"/>
        </w:rPr>
      </w:pPr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CONTEXTUALIZAÇÃO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BF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BFD"/>
        </w:rPr>
        <w:t>A abordagem de avaliação e tratamento dos transtornos do sono é muito discutida atualmente, pois, hodiernamente, são considerados problema de saúde pública pela significativa incidência e pelas repercussões biopsicossociais para os indivíduos e sociedade. As alterações do sono – privação e transtornos do sono - estão relacionadas a acidentes de trânsito, acidentes de trabalho, ausências médicas, além de provocar efeitos negativos sobre o desempenho cognitivo e efeitos psicológicos, tais como: irritabilidade, tensão, depressão, ansiedade e confusão, e transtornos psiquiátricos. Além disso, têm um impacto significativo, predispondo a doenças dos mais diversos órgãos e sistemas (distúrbios metabólicos, cardiovasculares, pulmonares, neurodegenerativos, dentre outros).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BFD"/>
        </w:rPr>
        <w:t xml:space="preserve">A prevalência de transtornos do sono tem aumentado de forma marcante, e em torno de 30% a 50% da população geral apresenta tais alterações que impactam no funcionamento diurno. </w:t>
      </w:r>
      <w:r>
        <w:rPr>
          <w:rFonts w:ascii="Times New Roman" w:hAnsi="Times New Roman" w:cs="Times New Roman"/>
          <w:sz w:val="24"/>
          <w:szCs w:val="24"/>
        </w:rPr>
        <w:t>As principais sociedades científicas do sono têm apontado que o formato mais eficaz de tratamento das patologias do sono tende a seguir uma composição multi e interdisciplinar. Contudo, existe uma barreira, que é a formação de excelência dos recursos humanos capacitados ético-tecnicamente para exercer essa trajetória, principalmente considerando a carência de cursos dessa natureza em toda extensão do território brasileiro, e uma ausência dessa oferta nas regiões Nordeste, Norte e Centro-Oeste.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Ciências do Sono são transdisciplinares, compartilhando conhecimentos imprescindíveis para a reflexão e o fazer saúde, com um modelo de assistência em termos biopsicossociais e com uma tecnologia de última geração a serviço da fidelização do acompanhamento dos pacientes. Contribui para o avanço da pesquisa básica e da pesquisa aplicada em áreas diversas de atuação profissional como a Medicina e suas especialidades relacionadas ao sono, Psicologia, Fonoaudiologia, Fisioterapia, Neurociências, Odontologia, Enfermagem, Informática e Engenharia Biomédica.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importância dessa área se reflete no número de Instituições/Associações nacionais e internacionais que se preocupam em disseminar conhecimentos sobre a importância do sono para a saúde física, cognitiva, psicológica, social, e sobre as consequências dos transtornos do sono, envolvendo diversos segmentos das ciências da saúde, ciências humanas e ciências biomédicas. Assim, é mister a preocupação com o processo formativo dos profissionais de diversas áreas que tem como um dos pontos de atuação as Ciências do Sono, para garantir a qualidade do fazer e assistência adequada de profissionais capacitados ao público das diferentes sociedades. </w:t>
      </w:r>
    </w:p>
    <w:p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Imbuída desses objetivos, e pelas experiências como docente em graduação, pós-graduação (lato e strictu sensu) e em cursos de extensão tanto na Universidade Federal do Rio Grande do Norte, como em outras Universidades nacionais e internacionais, como clínica a frente do AMBSONO, como pesquisadora, como partícipe da primeira certificação em psicologia do sono na América Latina, como escritora, e tendo participado de inúmeros eventos científicos dentro e fora do país, acompanhando de perto as experiências, dúvidas e lacunas existentes, iniciei a empreitada da organização desse curso em 2018. Muitos passos foram necessários para chegarmos até aqui, considerando as burocracias existentes no setor público, envolvendo a aprovação pelo Ministério da Educação e Universidade Federal do Rio Grande do Norte, com objetivo de dar transparência ao processo e ter um alcance de excelência.</w:t>
      </w:r>
    </w:p>
    <w:p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Pró-Reitoria de Pós-graduação da UFRN, através de nosso Pró-reitor Prof. Rubens Maribondo do Nascimento, apoiou incondicionalmente esse processo, dirimindo todas as dúvidas, estimulando, apontando o caminho das pedras e acreditando em nosso sonho. Na sequência, tivemos o apoio irrestrito da Pós-Graduação em Psicobiologia através da coordenadora Ana Carolina Lucchiari e de todos os nossos colegas da área de cronobiologia, incluindo nossa vice-coordenadora. </w:t>
      </w:r>
      <w:bookmarkStart w:id="1" w:name="_Hlk63185752"/>
      <w:r>
        <w:rPr>
          <w:rFonts w:ascii="Times New Roman" w:hAnsi="Times New Roman" w:cs="Times New Roman"/>
          <w:sz w:val="24"/>
          <w:szCs w:val="24"/>
        </w:rPr>
        <w:t xml:space="preserve">Salienta-se que todos os envolvidos neste projeto, que aceitaram e acreditaram nesse desafio, possuem expertise na área, atuando no tripé ensino/pesquisa/extensão, reconhecidos nacional e internacionalmente, os quais vocês terão a oportunidade de conhecê-los. </w:t>
      </w:r>
      <w:bookmarkEnd w:id="1"/>
      <w:r>
        <w:rPr>
          <w:rFonts w:ascii="Times New Roman" w:hAnsi="Times New Roman" w:cs="Times New Roman"/>
          <w:sz w:val="24"/>
          <w:szCs w:val="24"/>
        </w:rPr>
        <w:t>E para fechar com chave de ouro, tivemos a composição do quadro de docentes composta também por profissionais renomados, nacional e internacionalmente, além do apoio das principais entidades do sono.</w:t>
      </w:r>
    </w:p>
    <w:p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Finalmente, em 2020 nosso curso foi aprovado. Em meio a pandemia de SARS-COV-2 tivemos que realizar algumas adaptações como </w:t>
      </w:r>
      <w:r>
        <w:rPr>
          <w:rFonts w:ascii="Times New Roman" w:hAnsi="Times New Roman" w:cs="Times New Roman"/>
          <w:b/>
          <w:sz w:val="24"/>
          <w:szCs w:val="24"/>
        </w:rPr>
        <w:t>o primeiro ano do curso ofertado totalmente on-line</w:t>
      </w:r>
      <w:r>
        <w:rPr>
          <w:rFonts w:ascii="Times New Roman" w:hAnsi="Times New Roman" w:cs="Times New Roman"/>
          <w:sz w:val="24"/>
          <w:szCs w:val="24"/>
        </w:rPr>
        <w:t>, seguindo a portaria do Ministério da Educação Brasileiro nº 544 que autoriza, em caráter excepcional, a substituição das disciplinas presenciais por aulas que utilizem meios e tecnologias de informação e comunicação; consideramos, também, a resolução nº 023/2020 CONSEPE de 01 de junho de 2020 da UFRN que dispõe sobre a regulamentação, em caráter excepcional, da oferta de componentes curriculares e de outras atividades acadêmicas, no formato remoto, em função da suspensão das aulas e atividades presenciais em decorrência da COVID-19; somado, consideramos a resolução nº 197/2013 CONSEPE, de 10 de dezembro de 2013, sobre as normas dos programas e cursos de pós-graduação. Imprescindível registrar que, apesar das aulas serem em formato remoto, elas não serão gravadas, considerando a oportunidade de terem aula em tempo real para não apenas aproveitar dos conteúdos ministrados, mas para ter contato com os docentes, sanar dúvidas e realizar os trabalhos de avaliação, pois alguns serão realizados nos dias das aulas.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segundo ano do curso, como teremos atividades práticas com supervisão e discussão teórica, estas serão em formato exclusivamente presencial nas clínicas que estão autorizadas, pelo processo de análise e aprovação do curso pelas instituições superiores, a ofertar os estágios, que serão em formato de rodízios. Os rodízios permitirão que os discentes realizem os estágios nas seções condizentes com suas áreas de atuação (Ex: Psicologia passará pelo estágio na área de Psicologia do Sono), mas também que esses mesmos discentes realizem estágios nas outras seções clínicas diferentes de suas áreas de atuação (Ex: Psicologia passará pela área da Odontologia). O objetivo é aprofundar conhecimentos na área específica, mas também estimular conhecimentos multi e interdisciplinares para favorecer melhor compreensão do modelo de assistência em saúde do sono para crianças, adolescentes, adultos e idosos.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Estamos cientes que o curso não abarcará toda a gama de possibilidades que a área do sono apresenta em seu bojo. Contudo, a coordenação e o corpo docente se dispõem a orientá-los nessa jornada, esperando que todos tirem o máximo proveito daquilo que propomos. Estaremos juntos numa jornada de dois anos, que preparamos com muito carinho e cuidado, que seja proveitosa e que se reverta em benefícios para nossos pacientes. 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7"/>
        <w:pageBreakBefor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IDENTIFICAÇÃO DO PROJETO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spacing w:line="360" w:lineRule="auto"/>
        <w:jc w:val="left"/>
        <w:rPr>
          <w:szCs w:val="24"/>
        </w:rPr>
      </w:pPr>
      <w:r>
        <w:rPr>
          <w:b/>
          <w:bCs/>
          <w:szCs w:val="24"/>
        </w:rPr>
        <w:t>INSTITUIÇÃO:</w:t>
      </w:r>
    </w:p>
    <w:p>
      <w:pPr>
        <w:pStyle w:val="9"/>
        <w:spacing w:line="360" w:lineRule="auto"/>
        <w:ind w:firstLine="882"/>
        <w:jc w:val="left"/>
        <w:rPr>
          <w:szCs w:val="24"/>
        </w:rPr>
      </w:pPr>
      <w:r>
        <w:rPr>
          <w:szCs w:val="24"/>
        </w:rPr>
        <w:t>Universidade Federal do Rio Grande do Norte</w:t>
      </w:r>
    </w:p>
    <w:p>
      <w:pPr>
        <w:pStyle w:val="9"/>
        <w:spacing w:line="360" w:lineRule="auto"/>
        <w:ind w:firstLine="708"/>
        <w:jc w:val="left"/>
        <w:rPr>
          <w:szCs w:val="24"/>
        </w:rPr>
      </w:pPr>
    </w:p>
    <w:p>
      <w:pPr>
        <w:pStyle w:val="9"/>
        <w:spacing w:line="360" w:lineRule="auto"/>
        <w:jc w:val="both"/>
        <w:rPr>
          <w:szCs w:val="24"/>
        </w:rPr>
      </w:pPr>
      <w:r>
        <w:rPr>
          <w:b/>
          <w:bCs/>
          <w:szCs w:val="24"/>
        </w:rPr>
        <w:t>CURSO:</w:t>
      </w:r>
    </w:p>
    <w:p>
      <w:pPr>
        <w:pStyle w:val="9"/>
        <w:spacing w:line="360" w:lineRule="auto"/>
        <w:ind w:left="882" w:hanging="1"/>
        <w:jc w:val="both"/>
        <w:rPr>
          <w:b/>
          <w:szCs w:val="24"/>
        </w:rPr>
      </w:pPr>
      <w:r>
        <w:rPr>
          <w:szCs w:val="24"/>
        </w:rPr>
        <w:t>I Curso de Especialização em Sono (</w:t>
      </w:r>
      <w:r>
        <w:rPr>
          <w:i/>
          <w:szCs w:val="24"/>
        </w:rPr>
        <w:t>Lato Sensu</w:t>
      </w:r>
      <w:r>
        <w:rPr>
          <w:szCs w:val="24"/>
        </w:rPr>
        <w:t>).</w:t>
      </w:r>
      <w:r>
        <w:rPr>
          <w:b/>
          <w:szCs w:val="24"/>
        </w:rPr>
        <w:t xml:space="preserve"> </w:t>
      </w:r>
    </w:p>
    <w:p>
      <w:pPr>
        <w:pStyle w:val="9"/>
        <w:spacing w:line="360" w:lineRule="auto"/>
        <w:ind w:firstLine="708"/>
        <w:jc w:val="both"/>
        <w:rPr>
          <w:b/>
          <w:szCs w:val="24"/>
        </w:rPr>
      </w:pPr>
    </w:p>
    <w:p>
      <w:pPr>
        <w:pStyle w:val="9"/>
        <w:spacing w:line="360" w:lineRule="auto"/>
        <w:jc w:val="both"/>
        <w:rPr>
          <w:szCs w:val="24"/>
        </w:rPr>
      </w:pPr>
      <w:r>
        <w:rPr>
          <w:b/>
          <w:iCs/>
          <w:szCs w:val="24"/>
        </w:rPr>
        <w:t>UNIDADE RESPONSÁVEL:</w:t>
      </w:r>
    </w:p>
    <w:p>
      <w:pPr>
        <w:pStyle w:val="9"/>
        <w:spacing w:line="360" w:lineRule="auto"/>
        <w:ind w:left="1980" w:hanging="900"/>
        <w:jc w:val="both"/>
        <w:rPr>
          <w:szCs w:val="24"/>
        </w:rPr>
      </w:pPr>
      <w:r>
        <w:rPr>
          <w:szCs w:val="24"/>
        </w:rPr>
        <w:t xml:space="preserve">Centro de Biociências </w:t>
      </w:r>
    </w:p>
    <w:p>
      <w:pPr>
        <w:pStyle w:val="9"/>
        <w:spacing w:line="360" w:lineRule="auto"/>
        <w:ind w:firstLine="1080"/>
        <w:jc w:val="both"/>
        <w:rPr>
          <w:b/>
          <w:szCs w:val="24"/>
        </w:rPr>
      </w:pPr>
      <w:r>
        <w:rPr>
          <w:szCs w:val="24"/>
        </w:rPr>
        <w:t>Programa de Pós-Graduação em Psicobiologia</w:t>
      </w:r>
      <w:r>
        <w:rPr>
          <w:b/>
          <w:szCs w:val="24"/>
        </w:rPr>
        <w:t xml:space="preserve"> </w:t>
      </w:r>
    </w:p>
    <w:p>
      <w:pPr>
        <w:pStyle w:val="9"/>
        <w:spacing w:line="360" w:lineRule="auto"/>
        <w:ind w:firstLine="708"/>
        <w:jc w:val="both"/>
        <w:rPr>
          <w:b/>
          <w:szCs w:val="24"/>
        </w:rPr>
      </w:pPr>
    </w:p>
    <w:p>
      <w:pPr>
        <w:pStyle w:val="9"/>
        <w:spacing w:line="360" w:lineRule="auto"/>
        <w:jc w:val="both"/>
        <w:rPr>
          <w:szCs w:val="24"/>
        </w:rPr>
      </w:pPr>
      <w:r>
        <w:rPr>
          <w:b/>
          <w:bCs/>
          <w:szCs w:val="24"/>
        </w:rPr>
        <w:t>COORDENADORA DO CURSO:</w:t>
      </w:r>
    </w:p>
    <w:p>
      <w:pPr>
        <w:pStyle w:val="9"/>
        <w:spacing w:line="360" w:lineRule="auto"/>
        <w:ind w:firstLine="1080"/>
        <w:jc w:val="both"/>
        <w:rPr>
          <w:szCs w:val="24"/>
        </w:rPr>
      </w:pPr>
      <w:r>
        <w:rPr>
          <w:szCs w:val="24"/>
        </w:rPr>
        <w:t>Prof.ª Katie Moraes de Almondes</w:t>
      </w:r>
    </w:p>
    <w:p>
      <w:pPr>
        <w:pStyle w:val="9"/>
        <w:spacing w:line="360" w:lineRule="auto"/>
        <w:ind w:firstLine="708"/>
        <w:jc w:val="both"/>
        <w:rPr>
          <w:szCs w:val="24"/>
        </w:rPr>
      </w:pPr>
    </w:p>
    <w:p>
      <w:pPr>
        <w:pStyle w:val="9"/>
        <w:spacing w:line="360" w:lineRule="auto"/>
        <w:jc w:val="both"/>
        <w:rPr>
          <w:szCs w:val="24"/>
        </w:rPr>
      </w:pPr>
      <w:r>
        <w:rPr>
          <w:b/>
          <w:iCs/>
          <w:szCs w:val="24"/>
        </w:rPr>
        <w:t>VICE-COORDENADORA</w:t>
      </w:r>
      <w:r>
        <w:rPr>
          <w:iCs/>
          <w:szCs w:val="24"/>
        </w:rPr>
        <w:t>:</w:t>
      </w:r>
    </w:p>
    <w:p>
      <w:pPr>
        <w:pStyle w:val="11"/>
        <w:ind w:left="709" w:firstLine="3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Prof.ª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Jane Carla de Souza</w:t>
      </w:r>
    </w:p>
    <w:p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pStyle w:val="1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SECRETARIA:</w:t>
      </w:r>
    </w:p>
    <w:p>
      <w:pPr>
        <w:pStyle w:val="1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Alysson Diniz Fonseca</w:t>
      </w:r>
    </w:p>
    <w:p>
      <w:pPr>
        <w:pStyle w:val="11"/>
        <w:rPr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color w:val="4472C4"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bCs/>
          <w:color w:val="4472C4"/>
          <w:sz w:val="24"/>
          <w:szCs w:val="24"/>
        </w:rPr>
      </w:pPr>
    </w:p>
    <w:p>
      <w:pPr>
        <w:spacing w:line="360" w:lineRule="auto"/>
        <w:rPr>
          <w:rFonts w:ascii="Calibri" w:hAnsi="Calibri"/>
          <w:b/>
          <w:bCs/>
          <w:color w:val="4472C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OBJETIVOS</w:t>
      </w: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BF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BFD"/>
        </w:rPr>
        <w:t>Objetivo Geral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BFD"/>
        </w:rPr>
        <w:t xml:space="preserve">: Capacitar profissionais de diversas áreas de saúde na área de sono em avaliação diagnóstica e tratamento dos distúrbios do sono, para o atendimento à população. </w:t>
      </w:r>
    </w:p>
    <w:p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BF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BFD"/>
        </w:rPr>
        <w:t>Objetivos específicos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BFD"/>
        </w:rPr>
        <w:t xml:space="preserve">: </w:t>
      </w:r>
    </w:p>
    <w:p>
      <w:pPr>
        <w:pStyle w:val="2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BF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BFD"/>
        </w:rPr>
        <w:t xml:space="preserve">Conhecer as bases teóricas da área do sono; Capacitar os participantes na identificação dos principais distúrbios do sono que cursam com outros quadros clínicos – médicos, psiquiátricos – confundindo os diagnósticos; </w:t>
      </w:r>
    </w:p>
    <w:p>
      <w:pPr>
        <w:pStyle w:val="2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BF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BFD"/>
        </w:rPr>
        <w:t xml:space="preserve">Capacitar os participantes na identificação do padrão de sono, das alterações de sono e dos distúrbios do sono por fase do desenvolvimento; </w:t>
      </w:r>
    </w:p>
    <w:p>
      <w:pPr>
        <w:pStyle w:val="2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BF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BFD"/>
        </w:rPr>
        <w:t xml:space="preserve">Capacitar os participantes na avaliação diagnóstica característica de sua área (medicina, odontologia, psicologia, fisioterapia, fonoaudiologia, educação física, enfermagem), propiciando o conhecimento da atuação com enfoque multi e interdisciplinar e dos principais métodos de avaliação; </w:t>
      </w:r>
    </w:p>
    <w:p>
      <w:pPr>
        <w:pStyle w:val="2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BF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BFD"/>
        </w:rPr>
        <w:t xml:space="preserve">Possibilitar o conhecimento em métodos diagnósticos objetivos e subjetivos; </w:t>
      </w:r>
    </w:p>
    <w:p>
      <w:pPr>
        <w:pStyle w:val="2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BFD"/>
        </w:rPr>
        <w:t>Capacitar os participantes nas intervenções em transtornos do sono por área (medicina, odontologia, psicologia, fisioterapia, fonoaudiologia, educação física, enfermagem), por fases do desenvolvimento e compreendendo o trabalho em equipe multidisciplinar e interdisciplinar</w:t>
      </w:r>
      <w:r>
        <w:rPr>
          <w:rFonts w:ascii="Verdana" w:hAnsi="Verdana"/>
          <w:color w:val="000000"/>
          <w:sz w:val="17"/>
          <w:szCs w:val="17"/>
          <w:shd w:val="clear" w:color="auto" w:fill="F9FBFD"/>
        </w:rPr>
        <w:t>.</w:t>
      </w: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MATRÍCULAS</w:t>
      </w: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ind w:firstLine="708"/>
        <w:jc w:val="both"/>
        <w:rPr>
          <w:rStyle w:val="6"/>
          <w:rFonts w:hint="default" w:ascii="Times New Roman" w:hAnsi="Times New Roman" w:cs="Times New Roman"/>
          <w:i w:val="0"/>
          <w:sz w:val="24"/>
          <w:szCs w:val="24"/>
          <w:lang w:val="pt-BR"/>
        </w:rPr>
      </w:pPr>
      <w:r>
        <w:rPr>
          <w:rStyle w:val="6"/>
          <w:rFonts w:ascii="Times New Roman" w:hAnsi="Times New Roman" w:cs="Times New Roman"/>
          <w:i w:val="0"/>
          <w:sz w:val="24"/>
          <w:szCs w:val="24"/>
        </w:rPr>
        <w:t xml:space="preserve">O discente deve atentar ao calendário do programa disponibilizado no </w:t>
      </w:r>
      <w:r>
        <w:rPr>
          <w:rStyle w:val="6"/>
          <w:rFonts w:hint="default" w:ascii="Times New Roman" w:hAnsi="Times New Roman" w:cs="Times New Roman"/>
          <w:i w:val="0"/>
          <w:sz w:val="24"/>
          <w:szCs w:val="24"/>
          <w:lang w:val="pt-BR"/>
        </w:rPr>
        <w:t>SIGAA</w:t>
      </w:r>
      <w:r>
        <w:rPr>
          <w:rStyle w:val="6"/>
          <w:rFonts w:ascii="Times New Roman" w:hAnsi="Times New Roman" w:cs="Times New Roman"/>
          <w:i w:val="0"/>
          <w:sz w:val="24"/>
          <w:szCs w:val="24"/>
        </w:rPr>
        <w:t xml:space="preserve"> e realizar sua matrícula nos componentes curriculares dentro do período estabelecido no semestre.</w:t>
      </w:r>
      <w:r>
        <w:rPr>
          <w:rStyle w:val="6"/>
          <w:rFonts w:hint="default" w:ascii="Times New Roman" w:hAnsi="Times New Roman" w:cs="Times New Roman"/>
          <w:i w:val="0"/>
          <w:sz w:val="24"/>
          <w:szCs w:val="24"/>
          <w:lang w:val="pt-BR"/>
        </w:rPr>
        <w:t xml:space="preserve"> Seguindo os seguintes passos: Na página inicial, na aba “Ensino”, seguindo por “Matrícula On-Line” e “Realizar Matrícula”, selecione os componentes curriculares clicando em “Adicionar Turmas”, e por fim, “Confirmar Matrícula” utilizando seu login e senha, lembre-se que, ao final, o sistema emitirá um comprovante de matrícula. </w:t>
      </w:r>
    </w:p>
    <w:p>
      <w:pPr>
        <w:spacing w:line="360" w:lineRule="auto"/>
        <w:ind w:firstLine="708"/>
        <w:jc w:val="both"/>
        <w:rPr>
          <w:rStyle w:val="6"/>
          <w:rFonts w:ascii="Times New Roman" w:hAnsi="Times New Roman" w:cs="Times New Roman"/>
          <w:i w:val="0"/>
          <w:sz w:val="24"/>
          <w:szCs w:val="24"/>
        </w:rPr>
      </w:pPr>
      <w:bookmarkStart w:id="6" w:name="_GoBack"/>
      <w:bookmarkEnd w:id="6"/>
      <w:r>
        <w:rPr>
          <w:rStyle w:val="6"/>
          <w:rFonts w:ascii="Times New Roman" w:hAnsi="Times New Roman" w:cs="Times New Roman"/>
          <w:i w:val="0"/>
          <w:sz w:val="24"/>
          <w:szCs w:val="24"/>
        </w:rPr>
        <w:t xml:space="preserve">É necessário que a coordenação e a secretaria </w:t>
      </w:r>
      <w:r>
        <w:rPr>
          <w:rStyle w:val="6"/>
          <w:rFonts w:ascii="Times New Roman" w:hAnsi="Times New Roman" w:cs="Times New Roman"/>
          <w:b/>
          <w:i w:val="0"/>
          <w:sz w:val="24"/>
          <w:szCs w:val="24"/>
        </w:rPr>
        <w:t>v</w:t>
      </w:r>
      <w:r>
        <w:rPr>
          <w:rStyle w:val="6"/>
          <w:rFonts w:ascii="Times New Roman" w:hAnsi="Times New Roman" w:cs="Times New Roman"/>
          <w:b/>
          <w:bCs/>
          <w:i w:val="0"/>
          <w:sz w:val="24"/>
          <w:szCs w:val="24"/>
        </w:rPr>
        <w:t>alidem</w:t>
      </w:r>
      <w:r>
        <w:rPr>
          <w:rStyle w:val="6"/>
          <w:rFonts w:ascii="Times New Roman" w:hAnsi="Times New Roman" w:cs="Times New Roman"/>
          <w:i w:val="0"/>
          <w:sz w:val="24"/>
          <w:szCs w:val="24"/>
        </w:rPr>
        <w:t xml:space="preserve"> as solicitações de matrícula do aluno.</w:t>
      </w:r>
    </w:p>
    <w:p>
      <w:pPr>
        <w:spacing w:line="360" w:lineRule="auto"/>
        <w:ind w:firstLine="708"/>
        <w:jc w:val="both"/>
        <w:rPr>
          <w:rStyle w:val="6"/>
          <w:rFonts w:ascii="Times New Roman" w:hAnsi="Times New Roman" w:cs="Times New Roman"/>
          <w:i w:val="0"/>
          <w:sz w:val="24"/>
          <w:szCs w:val="24"/>
        </w:rPr>
      </w:pPr>
      <w:r>
        <w:rPr>
          <w:rStyle w:val="6"/>
          <w:rFonts w:ascii="Times New Roman" w:hAnsi="Times New Roman" w:cs="Times New Roman"/>
          <w:i w:val="0"/>
          <w:sz w:val="24"/>
          <w:szCs w:val="24"/>
        </w:rPr>
        <w:t>O discente DEVE cumprir todos os componentes curriculares exigidos no curso, a fim de manter seu vínculo ativo no programa e poder ser aprovado ao final do curso como especialista em sono.</w:t>
      </w: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CUMPRIMENTO DOS COMPONENTES CURRICULARES E PROCESSO DE AVALIAÇÃO</w:t>
      </w: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ind w:firstLine="708"/>
        <w:jc w:val="both"/>
        <w:rPr>
          <w:rStyle w:val="6"/>
          <w:rFonts w:ascii="Times New Roman" w:hAnsi="Times New Roman" w:cs="Times New Roman"/>
          <w:i w:val="0"/>
          <w:sz w:val="24"/>
          <w:szCs w:val="24"/>
        </w:rPr>
      </w:pPr>
      <w:r>
        <w:rPr>
          <w:rStyle w:val="6"/>
          <w:rFonts w:ascii="Times New Roman" w:hAnsi="Times New Roman" w:cs="Times New Roman"/>
          <w:i w:val="0"/>
          <w:sz w:val="24"/>
          <w:szCs w:val="24"/>
        </w:rPr>
        <w:t>O cumprimento das disciplinas obrigatórias e créditos exigidos deve ser conferido pelo aluno em seu histórico, observando a grade curricular, o Regimento Interno do programa e a Res. 197/2013 CONSEPE, que se encontram disponíveis na página eletrônica do programa.</w:t>
      </w:r>
    </w:p>
    <w:p>
      <w:pPr>
        <w:spacing w:line="360" w:lineRule="auto"/>
        <w:ind w:firstLine="708"/>
        <w:jc w:val="both"/>
        <w:rPr>
          <w:rStyle w:val="6"/>
          <w:rFonts w:ascii="Times New Roman" w:hAnsi="Times New Roman" w:cs="Times New Roman"/>
          <w:i w:val="0"/>
          <w:sz w:val="24"/>
          <w:szCs w:val="24"/>
        </w:rPr>
      </w:pPr>
      <w:bookmarkStart w:id="2" w:name="_Hlk63186745"/>
      <w:r>
        <w:rPr>
          <w:rStyle w:val="6"/>
          <w:rFonts w:ascii="Times New Roman" w:hAnsi="Times New Roman" w:cs="Times New Roman"/>
          <w:i w:val="0"/>
          <w:sz w:val="24"/>
          <w:szCs w:val="24"/>
        </w:rPr>
        <w:t xml:space="preserve">No primeiro ano do curso as aulas ocorrerão as sextas e sábados, enquanto, no segundo ano do curso, será acrescido também os domingos com a parte prática. </w:t>
      </w:r>
      <w:bookmarkEnd w:id="2"/>
      <w:r>
        <w:rPr>
          <w:rStyle w:val="6"/>
          <w:rFonts w:ascii="Times New Roman" w:hAnsi="Times New Roman" w:cs="Times New Roman"/>
          <w:i w:val="0"/>
          <w:sz w:val="24"/>
          <w:szCs w:val="24"/>
        </w:rPr>
        <w:t xml:space="preserve">As aulas começarão às 8h até, </w:t>
      </w:r>
      <w:r>
        <w:rPr>
          <w:rStyle w:val="6"/>
          <w:rFonts w:ascii="Times New Roman" w:hAnsi="Times New Roman" w:cs="Times New Roman"/>
          <w:b/>
          <w:i w:val="0"/>
          <w:sz w:val="24"/>
          <w:szCs w:val="24"/>
        </w:rPr>
        <w:t>no máximo</w:t>
      </w:r>
      <w:r>
        <w:rPr>
          <w:rStyle w:val="6"/>
          <w:rFonts w:ascii="Times New Roman" w:hAnsi="Times New Roman" w:cs="Times New Roman"/>
          <w:i w:val="0"/>
          <w:sz w:val="24"/>
          <w:szCs w:val="24"/>
        </w:rPr>
        <w:t xml:space="preserve">, 18h. </w:t>
      </w:r>
      <w:r>
        <w:rPr>
          <w:rFonts w:ascii="Times New Roman" w:hAnsi="Times New Roman" w:cs="Times New Roman"/>
          <w:sz w:val="24"/>
          <w:szCs w:val="24"/>
        </w:rPr>
        <w:t>Alguns professores de outros estados ou países ministrarão em horários um pouco diferente, em consonância com a agenda deles. Mas sempre nas datas já acordadas. Manteremos vocês informados com antecedência.</w:t>
      </w:r>
    </w:p>
    <w:p>
      <w:pPr>
        <w:spacing w:line="360" w:lineRule="auto"/>
        <w:ind w:firstLine="708"/>
        <w:jc w:val="both"/>
        <w:rPr>
          <w:rStyle w:val="6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6"/>
          <w:rFonts w:ascii="Times New Roman" w:hAnsi="Times New Roman" w:cs="Times New Roman"/>
          <w:i w:val="0"/>
          <w:sz w:val="24"/>
          <w:szCs w:val="24"/>
        </w:rPr>
        <w:t xml:space="preserve">O discente terá 400h de cumprimento de carga horária para obter o título de especialista. </w:t>
      </w:r>
      <w:bookmarkStart w:id="3" w:name="_Hlk63187091"/>
      <w:r>
        <w:rPr>
          <w:rStyle w:val="6"/>
          <w:rFonts w:ascii="Times New Roman" w:hAnsi="Times New Roman" w:cs="Times New Roman"/>
          <w:i w:val="0"/>
          <w:sz w:val="24"/>
          <w:szCs w:val="24"/>
        </w:rPr>
        <w:t xml:space="preserve">Em caso de impossibilidade de cumprir algum módulo, o discente necessita comprovar o motivo da ausência, a qual deverá envolver motivo de saúde ou trabalho. </w:t>
      </w:r>
      <w:bookmarkEnd w:id="3"/>
      <w:r>
        <w:rPr>
          <w:rStyle w:val="6"/>
          <w:rFonts w:ascii="Times New Roman" w:hAnsi="Times New Roman" w:cs="Times New Roman"/>
          <w:i w:val="0"/>
          <w:sz w:val="24"/>
          <w:szCs w:val="24"/>
        </w:rPr>
        <w:t>Nesses casos, a coordenação avaliará os casos para melhor decisão desse processo.</w:t>
      </w:r>
      <w:r>
        <w:rPr>
          <w:rFonts w:ascii="Times New Roman" w:hAnsi="Times New Roman" w:cs="Times New Roman"/>
          <w:sz w:val="24"/>
          <w:szCs w:val="24"/>
        </w:rPr>
        <w:t xml:space="preserve"> É importante ressaltar que faltar um módulo inteiro implica o não cumprimento da carga horária necessária para a obtenção do título. Portanto, o</w:t>
      </w:r>
      <w:r>
        <w:rPr>
          <w:rStyle w:val="6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discente não tem direito a faltas de um módulo. Entretanto, a coordenação entende que imprevistos ocorrem. Nesse sentido, uma falta em um módulo, no máximo, com justificativa relacionada aos itens supracitados (saúde ou trabalho), será considerada. Mais do que uma, o aluno será desligado do curso. </w:t>
      </w:r>
    </w:p>
    <w:p>
      <w:pPr>
        <w:spacing w:line="360" w:lineRule="auto"/>
        <w:ind w:firstLine="708"/>
        <w:jc w:val="both"/>
        <w:rPr>
          <w:rStyle w:val="6"/>
          <w:rFonts w:ascii="Times New Roman" w:hAnsi="Times New Roman" w:cs="Times New Roman"/>
          <w:i w:val="0"/>
          <w:sz w:val="24"/>
          <w:szCs w:val="24"/>
        </w:rPr>
      </w:pPr>
      <w:r>
        <w:rPr>
          <w:rStyle w:val="6"/>
          <w:rFonts w:ascii="Times New Roman" w:hAnsi="Times New Roman" w:cs="Times New Roman"/>
          <w:i w:val="0"/>
          <w:sz w:val="24"/>
          <w:szCs w:val="24"/>
        </w:rPr>
        <w:t>Cada módulo terá avaliação realizada pelos professores responsáveis pelos respectivos módulos, sendo facultativo a cada docente o modelo de avaliação.</w:t>
      </w:r>
    </w:p>
    <w:p>
      <w:pPr>
        <w:spacing w:line="360" w:lineRule="auto"/>
        <w:jc w:val="both"/>
        <w:rPr>
          <w:rStyle w:val="6"/>
          <w:rFonts w:ascii="Times New Roman" w:hAnsi="Times New Roman" w:cs="Times New Roman"/>
          <w:i w:val="0"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Processo de avaliação do desempenho do aluno no curso</w:t>
      </w:r>
    </w:p>
    <w:p>
      <w:pPr>
        <w:spacing w:line="360" w:lineRule="auto"/>
        <w:jc w:val="both"/>
        <w:rPr>
          <w:rStyle w:val="6"/>
          <w:rFonts w:ascii="Times New Roman" w:hAnsi="Times New Roman" w:cs="Times New Roman"/>
          <w:i w:val="0"/>
          <w:sz w:val="24"/>
          <w:szCs w:val="24"/>
        </w:rPr>
      </w:pPr>
    </w:p>
    <w:p>
      <w:pPr>
        <w:pStyle w:val="21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Avaliação das disciplinas: será considerado aprovado em disciplina o aluno que apresentar: a) frequência mínima de 75%. Isso quer dizer que em cada módulo o aluno tem </w:t>
      </w:r>
      <w:r>
        <w:rPr>
          <w:rFonts w:ascii="Times New Roman" w:hAnsi="Times New Roman" w:cs="Times New Roman"/>
          <w:sz w:val="24"/>
          <w:szCs w:val="24"/>
          <w:u w:val="single"/>
        </w:rPr>
        <w:t>direito a faltar um turno, com justificativa comprovada relacionada a saúde ou trabalho;</w:t>
      </w:r>
      <w:r>
        <w:rPr>
          <w:rFonts w:ascii="Times New Roman" w:hAnsi="Times New Roman" w:cs="Times New Roman"/>
          <w:sz w:val="24"/>
          <w:szCs w:val="24"/>
        </w:rPr>
        <w:t xml:space="preserve"> b) notas de cada disciplina igual ou superior a 7,0 (sete). Os modelos de avaliação ficam a cargo dos professores de cada módulo.</w:t>
      </w:r>
    </w:p>
    <w:p>
      <w:pPr>
        <w:pStyle w:val="21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aprovação no </w:t>
      </w:r>
      <w:r>
        <w:rPr>
          <w:rFonts w:ascii="Times New Roman" w:hAnsi="Times New Roman" w:cs="Times New Roman"/>
          <w:b/>
          <w:sz w:val="24"/>
          <w:szCs w:val="24"/>
        </w:rPr>
        <w:t>estágio</w:t>
      </w:r>
      <w:r>
        <w:rPr>
          <w:rFonts w:ascii="Times New Roman" w:hAnsi="Times New Roman" w:cs="Times New Roman"/>
          <w:sz w:val="24"/>
          <w:szCs w:val="24"/>
        </w:rPr>
        <w:t xml:space="preserve"> se dará a partir da avaliação do supervisor, considerando o desempenho do aluno, a frequência no estágio, plano de trabalho, os relatórios de estágio (relatos das sessões ou outros modelos a serem discutidos com o discente e supervisor – ver a lista de supervisores a seguir) e o desempenho geral do aluno, sendo 08 (oito) a nota média mínima exigida. </w:t>
      </w:r>
    </w:p>
    <w:p>
      <w:pPr>
        <w:pStyle w:val="21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i/>
          <w:sz w:val="24"/>
          <w:szCs w:val="24"/>
        </w:rPr>
        <w:t>paper</w:t>
      </w:r>
      <w:r>
        <w:rPr>
          <w:rFonts w:ascii="Times New Roman" w:hAnsi="Times New Roman" w:cs="Times New Roman"/>
          <w:sz w:val="24"/>
          <w:szCs w:val="24"/>
        </w:rPr>
        <w:t xml:space="preserve"> (artigo) ou capítulo de livro, que compõem a avaliação final do curso (última atividade) deverá ser avaliado pelo orientador (veja a seguir a lista dos orientadores), sendo exigida que o aluno obtenha nota igual ou superior a 7,0 (sete). </w:t>
      </w:r>
    </w:p>
    <w:p>
      <w:pPr>
        <w:spacing w:line="360" w:lineRule="auto"/>
        <w:jc w:val="both"/>
        <w:rPr>
          <w:rStyle w:val="6"/>
          <w:rFonts w:ascii="Times New Roman" w:hAnsi="Times New Roman" w:cs="Times New Roman"/>
          <w:i w:val="0"/>
          <w:sz w:val="24"/>
          <w:szCs w:val="24"/>
        </w:rPr>
      </w:pPr>
    </w:p>
    <w:p>
      <w:pPr>
        <w:spacing w:line="360" w:lineRule="auto"/>
        <w:jc w:val="both"/>
        <w:rPr>
          <w:rStyle w:val="6"/>
          <w:rFonts w:ascii="Times New Roman" w:hAnsi="Times New Roman" w:cs="Times New Roman"/>
          <w:i w:val="0"/>
          <w:sz w:val="24"/>
          <w:szCs w:val="24"/>
        </w:rPr>
      </w:pPr>
    </w:p>
    <w:p>
      <w:pPr>
        <w:spacing w:line="360" w:lineRule="auto"/>
        <w:jc w:val="both"/>
        <w:rPr>
          <w:rStyle w:val="6"/>
          <w:rFonts w:ascii="Times New Roman" w:hAnsi="Times New Roman" w:cs="Times New Roman"/>
          <w:i w:val="0"/>
          <w:sz w:val="24"/>
          <w:szCs w:val="24"/>
        </w:rPr>
      </w:pPr>
    </w:p>
    <w:p>
      <w:pPr>
        <w:spacing w:line="360" w:lineRule="auto"/>
        <w:jc w:val="both"/>
        <w:rPr>
          <w:rStyle w:val="6"/>
          <w:rFonts w:ascii="Times New Roman" w:hAnsi="Times New Roman" w:cs="Times New Roman"/>
          <w:i w:val="0"/>
          <w:sz w:val="24"/>
          <w:szCs w:val="24"/>
        </w:rPr>
      </w:pPr>
    </w:p>
    <w:p>
      <w:pPr>
        <w:spacing w:line="360" w:lineRule="auto"/>
        <w:jc w:val="both"/>
        <w:rPr>
          <w:rStyle w:val="6"/>
          <w:rFonts w:ascii="Times New Roman" w:hAnsi="Times New Roman" w:cs="Times New Roman"/>
          <w:i w:val="0"/>
          <w:sz w:val="24"/>
          <w:szCs w:val="24"/>
        </w:rPr>
      </w:pPr>
    </w:p>
    <w:p>
      <w:pPr>
        <w:spacing w:line="360" w:lineRule="auto"/>
        <w:jc w:val="both"/>
        <w:rPr>
          <w:rStyle w:val="6"/>
          <w:rFonts w:ascii="Times New Roman" w:hAnsi="Times New Roman" w:cs="Times New Roman"/>
          <w:i w:val="0"/>
          <w:sz w:val="24"/>
          <w:szCs w:val="24"/>
        </w:rPr>
      </w:pPr>
    </w:p>
    <w:p>
      <w:pPr>
        <w:spacing w:line="360" w:lineRule="auto"/>
        <w:jc w:val="both"/>
        <w:rPr>
          <w:rStyle w:val="6"/>
          <w:rFonts w:ascii="Times New Roman" w:hAnsi="Times New Roman" w:cs="Times New Roman"/>
          <w:i w:val="0"/>
          <w:sz w:val="24"/>
          <w:szCs w:val="24"/>
        </w:rPr>
      </w:pPr>
    </w:p>
    <w:p>
      <w:pPr>
        <w:spacing w:line="360" w:lineRule="auto"/>
        <w:jc w:val="both"/>
        <w:rPr>
          <w:rStyle w:val="6"/>
          <w:rFonts w:ascii="Times New Roman" w:hAnsi="Times New Roman" w:cs="Times New Roman"/>
          <w:i w:val="0"/>
          <w:sz w:val="24"/>
          <w:szCs w:val="24"/>
        </w:rPr>
      </w:pPr>
    </w:p>
    <w:p>
      <w:pPr>
        <w:spacing w:line="360" w:lineRule="auto"/>
        <w:jc w:val="both"/>
        <w:rPr>
          <w:rStyle w:val="6"/>
          <w:rFonts w:ascii="Times New Roman" w:hAnsi="Times New Roman" w:cs="Times New Roman"/>
          <w:i w:val="0"/>
          <w:sz w:val="24"/>
          <w:szCs w:val="24"/>
        </w:rPr>
      </w:pPr>
    </w:p>
    <w:p>
      <w:pPr>
        <w:spacing w:line="360" w:lineRule="auto"/>
        <w:jc w:val="both"/>
        <w:rPr>
          <w:rStyle w:val="6"/>
          <w:rFonts w:ascii="Times New Roman" w:hAnsi="Times New Roman" w:cs="Times New Roman"/>
          <w:i w:val="0"/>
          <w:sz w:val="24"/>
          <w:szCs w:val="24"/>
        </w:rPr>
      </w:pPr>
    </w:p>
    <w:p>
      <w:pPr>
        <w:spacing w:line="360" w:lineRule="auto"/>
        <w:jc w:val="both"/>
        <w:rPr>
          <w:rStyle w:val="6"/>
          <w:rFonts w:ascii="Times New Roman" w:hAnsi="Times New Roman" w:cs="Times New Roman"/>
          <w:i w:val="0"/>
          <w:sz w:val="24"/>
          <w:szCs w:val="24"/>
        </w:rPr>
      </w:pPr>
    </w:p>
    <w:p>
      <w:pPr>
        <w:spacing w:line="360" w:lineRule="auto"/>
        <w:jc w:val="both"/>
        <w:rPr>
          <w:rStyle w:val="6"/>
          <w:rFonts w:ascii="Times New Roman" w:hAnsi="Times New Roman" w:cs="Times New Roman"/>
          <w:i w:val="0"/>
          <w:sz w:val="24"/>
          <w:szCs w:val="24"/>
        </w:rPr>
      </w:pPr>
    </w:p>
    <w:p>
      <w:pPr>
        <w:spacing w:line="360" w:lineRule="auto"/>
        <w:jc w:val="both"/>
        <w:rPr>
          <w:rStyle w:val="6"/>
          <w:rFonts w:ascii="Times New Roman" w:hAnsi="Times New Roman" w:cs="Times New Roman"/>
          <w:i w:val="0"/>
          <w:sz w:val="24"/>
          <w:szCs w:val="24"/>
        </w:rPr>
      </w:pPr>
    </w:p>
    <w:p>
      <w:pPr>
        <w:spacing w:line="360" w:lineRule="auto"/>
        <w:jc w:val="both"/>
        <w:rPr>
          <w:rStyle w:val="6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6"/>
          <w:rFonts w:ascii="Times New Roman" w:hAnsi="Times New Roman" w:cs="Times New Roman"/>
          <w:b/>
          <w:i w:val="0"/>
          <w:sz w:val="24"/>
          <w:szCs w:val="24"/>
        </w:rPr>
        <w:t xml:space="preserve">PROFESSORES ORIENTADORES DE ESTÁGIO </w:t>
      </w:r>
    </w:p>
    <w:p>
      <w:pPr>
        <w:spacing w:line="360" w:lineRule="auto"/>
        <w:jc w:val="both"/>
        <w:rPr>
          <w:rStyle w:val="6"/>
          <w:rFonts w:ascii="Times New Roman" w:hAnsi="Times New Roman" w:cs="Times New Roman"/>
          <w:b/>
          <w:i w:val="0"/>
          <w:sz w:val="24"/>
          <w:szCs w:val="24"/>
        </w:rPr>
      </w:pPr>
    </w:p>
    <w:p>
      <w:pPr>
        <w:pStyle w:val="21"/>
        <w:numPr>
          <w:ilvl w:val="0"/>
          <w:numId w:val="3"/>
        </w:numPr>
        <w:spacing w:line="360" w:lineRule="auto"/>
        <w:jc w:val="both"/>
        <w:rPr>
          <w:rStyle w:val="6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6"/>
          <w:rFonts w:ascii="Times New Roman" w:hAnsi="Times New Roman" w:cs="Times New Roman"/>
          <w:i w:val="0"/>
          <w:sz w:val="24"/>
          <w:szCs w:val="24"/>
        </w:rPr>
        <w:t>HERNAN ANDRES MARIN AGUDELO (COLOMBIA)</w:t>
      </w:r>
    </w:p>
    <w:p>
      <w:pPr>
        <w:pStyle w:val="21"/>
        <w:numPr>
          <w:ilvl w:val="0"/>
          <w:numId w:val="3"/>
        </w:numPr>
        <w:spacing w:line="360" w:lineRule="auto"/>
        <w:jc w:val="both"/>
        <w:rPr>
          <w:rStyle w:val="6"/>
          <w:rFonts w:ascii="Times New Roman" w:hAnsi="Times New Roman" w:cs="Times New Roman"/>
          <w:i w:val="0"/>
          <w:sz w:val="24"/>
          <w:szCs w:val="24"/>
        </w:rPr>
      </w:pPr>
      <w:r>
        <w:rPr>
          <w:rStyle w:val="6"/>
          <w:rFonts w:ascii="Times New Roman" w:hAnsi="Times New Roman" w:cs="Times New Roman"/>
          <w:i w:val="0"/>
          <w:sz w:val="24"/>
          <w:szCs w:val="24"/>
        </w:rPr>
        <w:t>JOHN FONTENELE ARAÚJO</w:t>
      </w:r>
    </w:p>
    <w:p>
      <w:pPr>
        <w:pStyle w:val="21"/>
        <w:numPr>
          <w:ilvl w:val="0"/>
          <w:numId w:val="3"/>
        </w:numPr>
        <w:spacing w:line="360" w:lineRule="auto"/>
        <w:jc w:val="both"/>
        <w:rPr>
          <w:rStyle w:val="6"/>
          <w:rFonts w:ascii="Times New Roman" w:hAnsi="Times New Roman" w:cs="Times New Roman"/>
          <w:i w:val="0"/>
          <w:sz w:val="24"/>
          <w:szCs w:val="24"/>
        </w:rPr>
      </w:pPr>
      <w:r>
        <w:rPr>
          <w:rStyle w:val="6"/>
          <w:rFonts w:ascii="Times New Roman" w:hAnsi="Times New Roman" w:cs="Times New Roman"/>
          <w:i w:val="0"/>
          <w:sz w:val="24"/>
          <w:szCs w:val="24"/>
        </w:rPr>
        <w:t>KATIE MORAES DE ALMONDES</w:t>
      </w:r>
    </w:p>
    <w:p>
      <w:pPr>
        <w:pStyle w:val="21"/>
        <w:numPr>
          <w:ilvl w:val="0"/>
          <w:numId w:val="3"/>
        </w:numPr>
        <w:spacing w:line="360" w:lineRule="auto"/>
        <w:jc w:val="both"/>
        <w:rPr>
          <w:rStyle w:val="6"/>
          <w:rFonts w:ascii="Times New Roman" w:hAnsi="Times New Roman" w:cs="Times New Roman"/>
          <w:i w:val="0"/>
          <w:sz w:val="24"/>
          <w:szCs w:val="24"/>
        </w:rPr>
      </w:pPr>
      <w:r>
        <w:rPr>
          <w:rStyle w:val="6"/>
          <w:rFonts w:ascii="Times New Roman" w:hAnsi="Times New Roman" w:cs="Times New Roman"/>
          <w:i w:val="0"/>
          <w:sz w:val="24"/>
          <w:szCs w:val="24"/>
        </w:rPr>
        <w:t>LUCIANA MORAES STUDART PEREIRA (RECIFE)</w:t>
      </w:r>
    </w:p>
    <w:p>
      <w:pPr>
        <w:pStyle w:val="21"/>
        <w:numPr>
          <w:ilvl w:val="0"/>
          <w:numId w:val="3"/>
        </w:numPr>
        <w:spacing w:line="360" w:lineRule="auto"/>
        <w:jc w:val="both"/>
        <w:rPr>
          <w:rStyle w:val="6"/>
          <w:rFonts w:ascii="Times New Roman" w:hAnsi="Times New Roman" w:cs="Times New Roman"/>
          <w:i w:val="0"/>
          <w:sz w:val="24"/>
          <w:szCs w:val="24"/>
        </w:rPr>
      </w:pPr>
      <w:r>
        <w:rPr>
          <w:rStyle w:val="6"/>
          <w:rFonts w:ascii="Times New Roman" w:hAnsi="Times New Roman" w:cs="Times New Roman"/>
          <w:i w:val="0"/>
          <w:sz w:val="24"/>
          <w:szCs w:val="24"/>
        </w:rPr>
        <w:t>PEDRO GUILHERME BARBALHO CAVALCANTI</w:t>
      </w:r>
    </w:p>
    <w:p>
      <w:pPr>
        <w:pStyle w:val="21"/>
        <w:numPr>
          <w:ilvl w:val="0"/>
          <w:numId w:val="3"/>
        </w:numPr>
        <w:spacing w:line="360" w:lineRule="auto"/>
        <w:jc w:val="both"/>
        <w:rPr>
          <w:rStyle w:val="6"/>
          <w:rFonts w:ascii="Times New Roman" w:hAnsi="Times New Roman" w:cs="Times New Roman"/>
          <w:i w:val="0"/>
          <w:sz w:val="24"/>
          <w:szCs w:val="24"/>
        </w:rPr>
      </w:pPr>
      <w:r>
        <w:rPr>
          <w:rStyle w:val="6"/>
          <w:rFonts w:ascii="Times New Roman" w:hAnsi="Times New Roman" w:cs="Times New Roman"/>
          <w:i w:val="0"/>
          <w:sz w:val="24"/>
          <w:szCs w:val="24"/>
        </w:rPr>
        <w:t>SANDRA JORDÃO DE BRITO (RECIFE)</w:t>
      </w:r>
    </w:p>
    <w:p>
      <w:pPr>
        <w:pStyle w:val="21"/>
        <w:numPr>
          <w:ilvl w:val="0"/>
          <w:numId w:val="3"/>
        </w:numPr>
        <w:spacing w:line="360" w:lineRule="auto"/>
        <w:jc w:val="both"/>
        <w:rPr>
          <w:rStyle w:val="6"/>
          <w:rFonts w:ascii="Times New Roman" w:hAnsi="Times New Roman" w:cs="Times New Roman"/>
          <w:i w:val="0"/>
          <w:sz w:val="24"/>
          <w:szCs w:val="24"/>
        </w:rPr>
      </w:pPr>
      <w:r>
        <w:rPr>
          <w:rStyle w:val="6"/>
          <w:rFonts w:ascii="Times New Roman" w:hAnsi="Times New Roman" w:cs="Times New Roman"/>
          <w:i w:val="0"/>
          <w:sz w:val="24"/>
          <w:szCs w:val="24"/>
        </w:rPr>
        <w:t>TERESA PAIVA (PORTUGAL)</w:t>
      </w:r>
    </w:p>
    <w:p>
      <w:pPr>
        <w:pStyle w:val="21"/>
        <w:numPr>
          <w:ilvl w:val="0"/>
          <w:numId w:val="3"/>
        </w:numPr>
        <w:spacing w:line="360" w:lineRule="auto"/>
        <w:jc w:val="both"/>
        <w:rPr>
          <w:rStyle w:val="6"/>
          <w:rFonts w:ascii="Times New Roman" w:hAnsi="Times New Roman" w:cs="Times New Roman"/>
          <w:i w:val="0"/>
          <w:sz w:val="24"/>
          <w:szCs w:val="24"/>
          <w:lang w:val="en-US"/>
        </w:rPr>
      </w:pPr>
      <w:r>
        <w:rPr>
          <w:rStyle w:val="6"/>
          <w:rFonts w:ascii="Times New Roman" w:hAnsi="Times New Roman" w:cs="Times New Roman"/>
          <w:i w:val="0"/>
          <w:sz w:val="24"/>
          <w:szCs w:val="24"/>
          <w:lang w:val="en-US"/>
        </w:rPr>
        <w:t>VIVIEN SCHMELING PICCIN (SÃO PAULO)</w:t>
      </w:r>
    </w:p>
    <w:p>
      <w:pPr>
        <w:pStyle w:val="21"/>
        <w:numPr>
          <w:ilvl w:val="0"/>
          <w:numId w:val="3"/>
        </w:numPr>
        <w:spacing w:line="360" w:lineRule="auto"/>
        <w:jc w:val="both"/>
        <w:rPr>
          <w:rStyle w:val="6"/>
          <w:rFonts w:ascii="Times New Roman" w:hAnsi="Times New Roman" w:cs="Times New Roman"/>
          <w:i w:val="0"/>
          <w:sz w:val="24"/>
          <w:szCs w:val="24"/>
        </w:rPr>
      </w:pPr>
      <w:r>
        <w:rPr>
          <w:rStyle w:val="6"/>
          <w:rFonts w:ascii="Times New Roman" w:hAnsi="Times New Roman" w:cs="Times New Roman"/>
          <w:i w:val="0"/>
          <w:sz w:val="24"/>
          <w:szCs w:val="24"/>
        </w:rPr>
        <w:t>WALTER BARBALHO SOARES</w:t>
      </w:r>
    </w:p>
    <w:p>
      <w:pPr>
        <w:spacing w:line="360" w:lineRule="auto"/>
        <w:jc w:val="both"/>
        <w:rPr>
          <w:rStyle w:val="6"/>
          <w:rFonts w:ascii="Times New Roman" w:hAnsi="Times New Roman" w:cs="Times New Roman"/>
          <w:b/>
          <w:i w:val="0"/>
          <w:sz w:val="24"/>
          <w:szCs w:val="24"/>
        </w:rPr>
      </w:pPr>
    </w:p>
    <w:p>
      <w:pPr>
        <w:spacing w:line="360" w:lineRule="auto"/>
        <w:jc w:val="both"/>
        <w:rPr>
          <w:rStyle w:val="6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6"/>
          <w:rFonts w:ascii="Times New Roman" w:hAnsi="Times New Roman" w:cs="Times New Roman"/>
          <w:b/>
          <w:i w:val="0"/>
          <w:sz w:val="24"/>
          <w:szCs w:val="24"/>
        </w:rPr>
        <w:t>LOCAIS DE ESTÁGIO</w:t>
      </w:r>
    </w:p>
    <w:p>
      <w:pPr>
        <w:pStyle w:val="21"/>
        <w:numPr>
          <w:ilvl w:val="0"/>
          <w:numId w:val="4"/>
        </w:numPr>
        <w:spacing w:line="360" w:lineRule="auto"/>
        <w:jc w:val="both"/>
        <w:rPr>
          <w:rStyle w:val="6"/>
          <w:rFonts w:ascii="Times New Roman" w:hAnsi="Times New Roman" w:cs="Times New Roman"/>
          <w:i w:val="0"/>
          <w:sz w:val="24"/>
          <w:szCs w:val="24"/>
        </w:rPr>
      </w:pPr>
      <w:r>
        <w:rPr>
          <w:rStyle w:val="6"/>
          <w:rFonts w:ascii="Times New Roman" w:hAnsi="Times New Roman" w:cs="Times New Roman"/>
          <w:i w:val="0"/>
          <w:sz w:val="24"/>
          <w:szCs w:val="24"/>
        </w:rPr>
        <w:t>AMBSONO – AMBULATÓRIO DO SONO</w:t>
      </w:r>
    </w:p>
    <w:p>
      <w:pPr>
        <w:pStyle w:val="21"/>
        <w:numPr>
          <w:ilvl w:val="0"/>
          <w:numId w:val="4"/>
        </w:numPr>
        <w:spacing w:line="360" w:lineRule="auto"/>
        <w:jc w:val="both"/>
        <w:rPr>
          <w:rStyle w:val="6"/>
          <w:rFonts w:ascii="Times New Roman" w:hAnsi="Times New Roman" w:cs="Times New Roman"/>
          <w:i w:val="0"/>
          <w:sz w:val="24"/>
          <w:szCs w:val="24"/>
        </w:rPr>
      </w:pPr>
      <w:r>
        <w:rPr>
          <w:rStyle w:val="6"/>
          <w:rFonts w:ascii="Times New Roman" w:hAnsi="Times New Roman" w:cs="Times New Roman"/>
          <w:i w:val="0"/>
          <w:sz w:val="24"/>
          <w:szCs w:val="24"/>
        </w:rPr>
        <w:t>CLINICA PEDRO CAVALCANTI E INSTITUTO DO SONO DO RIO GRANDE DO NORTE</w:t>
      </w:r>
    </w:p>
    <w:p>
      <w:pPr>
        <w:pStyle w:val="21"/>
        <w:numPr>
          <w:ilvl w:val="0"/>
          <w:numId w:val="4"/>
        </w:numPr>
        <w:spacing w:line="360" w:lineRule="auto"/>
        <w:jc w:val="both"/>
        <w:rPr>
          <w:rStyle w:val="6"/>
          <w:rFonts w:ascii="Times New Roman" w:hAnsi="Times New Roman" w:cs="Times New Roman"/>
          <w:i w:val="0"/>
          <w:sz w:val="24"/>
          <w:szCs w:val="24"/>
        </w:rPr>
      </w:pPr>
      <w:r>
        <w:rPr>
          <w:rStyle w:val="6"/>
          <w:rFonts w:ascii="Times New Roman" w:hAnsi="Times New Roman" w:cs="Times New Roman"/>
          <w:i w:val="0"/>
          <w:sz w:val="24"/>
          <w:szCs w:val="24"/>
        </w:rPr>
        <w:t>REAL HOSPITAL PORTUGUÊS</w:t>
      </w:r>
    </w:p>
    <w:p>
      <w:pPr>
        <w:spacing w:line="360" w:lineRule="auto"/>
        <w:jc w:val="both"/>
        <w:rPr>
          <w:rStyle w:val="6"/>
          <w:rFonts w:ascii="Times New Roman" w:hAnsi="Times New Roman" w:cs="Times New Roman"/>
          <w:b/>
          <w:i w:val="0"/>
          <w:sz w:val="24"/>
          <w:szCs w:val="24"/>
        </w:rPr>
      </w:pPr>
    </w:p>
    <w:p>
      <w:pPr>
        <w:spacing w:line="360" w:lineRule="auto"/>
        <w:jc w:val="both"/>
        <w:rPr>
          <w:rStyle w:val="6"/>
          <w:rFonts w:ascii="Times New Roman" w:hAnsi="Times New Roman" w:cs="Times New Roman"/>
          <w:b/>
          <w:i w:val="0"/>
          <w:sz w:val="24"/>
          <w:szCs w:val="24"/>
        </w:rPr>
      </w:pPr>
    </w:p>
    <w:p>
      <w:pPr>
        <w:spacing w:line="360" w:lineRule="auto"/>
        <w:jc w:val="both"/>
        <w:rPr>
          <w:rStyle w:val="6"/>
          <w:rFonts w:ascii="Times New Roman" w:hAnsi="Times New Roman" w:cs="Times New Roman"/>
          <w:b/>
          <w:i w:val="0"/>
          <w:sz w:val="24"/>
          <w:szCs w:val="24"/>
        </w:rPr>
      </w:pPr>
    </w:p>
    <w:p>
      <w:pPr>
        <w:spacing w:line="360" w:lineRule="auto"/>
        <w:jc w:val="both"/>
        <w:rPr>
          <w:rStyle w:val="6"/>
          <w:rFonts w:ascii="Times New Roman" w:hAnsi="Times New Roman" w:cs="Times New Roman"/>
          <w:b/>
          <w:i w:val="0"/>
          <w:sz w:val="24"/>
          <w:szCs w:val="24"/>
        </w:rPr>
      </w:pPr>
    </w:p>
    <w:p>
      <w:pPr>
        <w:spacing w:line="360" w:lineRule="auto"/>
        <w:jc w:val="both"/>
        <w:rPr>
          <w:rStyle w:val="6"/>
          <w:rFonts w:ascii="Times New Roman" w:hAnsi="Times New Roman" w:cs="Times New Roman"/>
          <w:b/>
          <w:i w:val="0"/>
          <w:sz w:val="24"/>
          <w:szCs w:val="24"/>
        </w:rPr>
      </w:pPr>
    </w:p>
    <w:p>
      <w:pPr>
        <w:spacing w:line="360" w:lineRule="auto"/>
        <w:jc w:val="both"/>
        <w:rPr>
          <w:rStyle w:val="6"/>
          <w:rFonts w:ascii="Times New Roman" w:hAnsi="Times New Roman" w:cs="Times New Roman"/>
          <w:b/>
          <w:i w:val="0"/>
          <w:sz w:val="24"/>
          <w:szCs w:val="24"/>
        </w:rPr>
      </w:pPr>
    </w:p>
    <w:p>
      <w:pPr>
        <w:spacing w:line="360" w:lineRule="auto"/>
        <w:jc w:val="both"/>
        <w:rPr>
          <w:rStyle w:val="6"/>
          <w:rFonts w:ascii="Times New Roman" w:hAnsi="Times New Roman" w:cs="Times New Roman"/>
          <w:b/>
          <w:i w:val="0"/>
          <w:sz w:val="24"/>
          <w:szCs w:val="24"/>
        </w:rPr>
      </w:pPr>
    </w:p>
    <w:p>
      <w:pPr>
        <w:spacing w:line="360" w:lineRule="auto"/>
        <w:jc w:val="both"/>
        <w:rPr>
          <w:rStyle w:val="6"/>
          <w:rFonts w:ascii="Times New Roman" w:hAnsi="Times New Roman" w:cs="Times New Roman"/>
          <w:b/>
          <w:i w:val="0"/>
          <w:sz w:val="24"/>
          <w:szCs w:val="24"/>
        </w:rPr>
      </w:pPr>
    </w:p>
    <w:p>
      <w:pPr>
        <w:spacing w:line="360" w:lineRule="auto"/>
        <w:jc w:val="both"/>
        <w:rPr>
          <w:rStyle w:val="6"/>
          <w:rFonts w:ascii="Times New Roman" w:hAnsi="Times New Roman" w:cs="Times New Roman"/>
          <w:b/>
          <w:i w:val="0"/>
          <w:sz w:val="24"/>
          <w:szCs w:val="24"/>
        </w:rPr>
      </w:pPr>
    </w:p>
    <w:p>
      <w:pPr>
        <w:spacing w:line="360" w:lineRule="auto"/>
        <w:jc w:val="both"/>
        <w:rPr>
          <w:rStyle w:val="6"/>
          <w:rFonts w:ascii="Times New Roman" w:hAnsi="Times New Roman" w:cs="Times New Roman"/>
          <w:b/>
          <w:i w:val="0"/>
          <w:sz w:val="24"/>
          <w:szCs w:val="24"/>
        </w:rPr>
      </w:pPr>
    </w:p>
    <w:p>
      <w:pPr>
        <w:spacing w:line="360" w:lineRule="auto"/>
        <w:jc w:val="both"/>
        <w:rPr>
          <w:rStyle w:val="6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6"/>
          <w:rFonts w:ascii="Times New Roman" w:hAnsi="Times New Roman" w:cs="Times New Roman"/>
          <w:b/>
          <w:i w:val="0"/>
          <w:sz w:val="24"/>
          <w:szCs w:val="24"/>
        </w:rPr>
        <w:t>PRAZO DE ENTREGA DA AVALIAÇÃO FINAL DO CURSO</w:t>
      </w:r>
    </w:p>
    <w:p>
      <w:pPr>
        <w:spacing w:line="360" w:lineRule="auto"/>
        <w:jc w:val="both"/>
        <w:rPr>
          <w:rStyle w:val="6"/>
          <w:rFonts w:ascii="Times New Roman" w:hAnsi="Times New Roman" w:cs="Times New Roman"/>
          <w:i w:val="0"/>
          <w:sz w:val="24"/>
          <w:szCs w:val="24"/>
        </w:rPr>
      </w:pPr>
    </w:p>
    <w:p>
      <w:pPr>
        <w:spacing w:line="360" w:lineRule="auto"/>
        <w:jc w:val="both"/>
        <w:rPr>
          <w:rStyle w:val="6"/>
          <w:rFonts w:ascii="Times New Roman" w:hAnsi="Times New Roman" w:cs="Times New Roman"/>
          <w:i w:val="0"/>
          <w:sz w:val="24"/>
          <w:szCs w:val="24"/>
        </w:rPr>
      </w:pPr>
      <w:r>
        <w:rPr>
          <w:rStyle w:val="6"/>
          <w:rFonts w:ascii="Times New Roman" w:hAnsi="Times New Roman" w:cs="Times New Roman"/>
          <w:i w:val="0"/>
          <w:sz w:val="24"/>
          <w:szCs w:val="24"/>
        </w:rPr>
        <w:t xml:space="preserve">Após a última atividade/aula do curso, o aluno terá </w:t>
      </w:r>
      <w:r>
        <w:rPr>
          <w:rStyle w:val="6"/>
          <w:rFonts w:ascii="Times New Roman" w:hAnsi="Times New Roman" w:cs="Times New Roman"/>
          <w:b/>
          <w:i w:val="0"/>
          <w:sz w:val="24"/>
          <w:szCs w:val="24"/>
        </w:rPr>
        <w:t>até dois meses</w:t>
      </w:r>
      <w:r>
        <w:rPr>
          <w:rStyle w:val="6"/>
          <w:rFonts w:ascii="Times New Roman" w:hAnsi="Times New Roman" w:cs="Times New Roman"/>
          <w:i w:val="0"/>
          <w:sz w:val="24"/>
          <w:szCs w:val="24"/>
        </w:rPr>
        <w:t xml:space="preserve"> para entrega da atividade final do curso (artigo ou capítulo do livro). O recebimento do certificado é dependente dessa atividade e da somatória de todas as atividades realziadas ao longo de cada módulo.</w:t>
      </w:r>
    </w:p>
    <w:p>
      <w:pPr>
        <w:spacing w:line="360" w:lineRule="auto"/>
        <w:jc w:val="both"/>
        <w:rPr>
          <w:rStyle w:val="6"/>
          <w:rFonts w:ascii="Times New Roman" w:hAnsi="Times New Roman" w:cs="Times New Roman"/>
          <w:i w:val="0"/>
          <w:sz w:val="24"/>
          <w:szCs w:val="24"/>
        </w:rPr>
      </w:pPr>
      <w:r>
        <w:rPr>
          <w:rStyle w:val="6"/>
          <w:rFonts w:ascii="Times New Roman" w:hAnsi="Times New Roman" w:cs="Times New Roman"/>
          <w:i w:val="0"/>
          <w:sz w:val="24"/>
          <w:szCs w:val="24"/>
        </w:rPr>
        <w:t>A seguir, a lista dos professores orientadores da avaliação final do curso (paper ou capítulo do livro):</w:t>
      </w:r>
    </w:p>
    <w:p>
      <w:pPr>
        <w:pStyle w:val="21"/>
        <w:numPr>
          <w:ilvl w:val="0"/>
          <w:numId w:val="5"/>
        </w:numPr>
        <w:spacing w:line="360" w:lineRule="auto"/>
        <w:jc w:val="both"/>
        <w:rPr>
          <w:rStyle w:val="6"/>
          <w:rFonts w:ascii="Times New Roman" w:hAnsi="Times New Roman" w:cs="Times New Roman"/>
          <w:i w:val="0"/>
          <w:sz w:val="24"/>
          <w:szCs w:val="24"/>
        </w:rPr>
      </w:pPr>
      <w:r>
        <w:rPr>
          <w:rStyle w:val="6"/>
          <w:rFonts w:ascii="Times New Roman" w:hAnsi="Times New Roman" w:cs="Times New Roman"/>
          <w:i w:val="0"/>
          <w:sz w:val="24"/>
          <w:szCs w:val="24"/>
        </w:rPr>
        <w:t xml:space="preserve">Carolina Virgínia Macedo de Azevedo - </w:t>
      </w:r>
      <w:r>
        <w:rPr>
          <w:rFonts w:ascii="Tahoma" w:hAnsi="Tahoma" w:cs="Tahoma"/>
          <w:color w:val="326C99"/>
          <w:sz w:val="15"/>
          <w:szCs w:val="15"/>
          <w:shd w:val="clear" w:color="auto" w:fill="FFFFFF"/>
        </w:rPr>
        <w:t>http://lattes.cnpq.br/2667344626234863</w:t>
      </w:r>
    </w:p>
    <w:p>
      <w:pPr>
        <w:pStyle w:val="21"/>
        <w:numPr>
          <w:ilvl w:val="0"/>
          <w:numId w:val="5"/>
        </w:numPr>
        <w:spacing w:line="360" w:lineRule="auto"/>
        <w:jc w:val="both"/>
        <w:rPr>
          <w:rStyle w:val="6"/>
          <w:rFonts w:ascii="Times New Roman" w:hAnsi="Times New Roman" w:cs="Times New Roman"/>
          <w:i w:val="0"/>
          <w:sz w:val="24"/>
          <w:szCs w:val="24"/>
        </w:rPr>
      </w:pPr>
      <w:r>
        <w:rPr>
          <w:rStyle w:val="6"/>
          <w:rFonts w:ascii="Times New Roman" w:hAnsi="Times New Roman" w:cs="Times New Roman"/>
          <w:i w:val="0"/>
          <w:sz w:val="24"/>
          <w:szCs w:val="24"/>
        </w:rPr>
        <w:t xml:space="preserve">Fabiana Barbosa Gonçalves - </w:t>
      </w:r>
      <w:r>
        <w:rPr>
          <w:rFonts w:ascii="Tahoma" w:hAnsi="Tahoma" w:cs="Tahoma"/>
          <w:color w:val="326C99"/>
          <w:sz w:val="15"/>
          <w:szCs w:val="15"/>
          <w:shd w:val="clear" w:color="auto" w:fill="FFFFFF"/>
        </w:rPr>
        <w:t>http://lattes.cnpq.br/4700333095317472</w:t>
      </w:r>
    </w:p>
    <w:p>
      <w:pPr>
        <w:pStyle w:val="21"/>
        <w:numPr>
          <w:ilvl w:val="0"/>
          <w:numId w:val="5"/>
        </w:numPr>
        <w:spacing w:line="360" w:lineRule="auto"/>
        <w:jc w:val="both"/>
        <w:rPr>
          <w:rStyle w:val="6"/>
          <w:rFonts w:ascii="Times New Roman" w:hAnsi="Times New Roman" w:cs="Times New Roman"/>
          <w:i w:val="0"/>
          <w:sz w:val="24"/>
          <w:szCs w:val="24"/>
        </w:rPr>
      </w:pPr>
      <w:r>
        <w:rPr>
          <w:rStyle w:val="6"/>
          <w:rFonts w:ascii="Times New Roman" w:hAnsi="Times New Roman" w:cs="Times New Roman"/>
          <w:i w:val="0"/>
          <w:sz w:val="24"/>
          <w:szCs w:val="24"/>
        </w:rPr>
        <w:t xml:space="preserve">Jane Carla de Souza - </w:t>
      </w:r>
      <w:r>
        <w:rPr>
          <w:rFonts w:ascii="Tahoma" w:hAnsi="Tahoma" w:cs="Tahoma"/>
          <w:color w:val="326C99"/>
          <w:sz w:val="15"/>
          <w:szCs w:val="15"/>
          <w:shd w:val="clear" w:color="auto" w:fill="FFFFFF"/>
        </w:rPr>
        <w:t>http://lattes.cnpq.br/5997878957114840</w:t>
      </w:r>
    </w:p>
    <w:p>
      <w:pPr>
        <w:pStyle w:val="21"/>
        <w:numPr>
          <w:ilvl w:val="0"/>
          <w:numId w:val="5"/>
        </w:numPr>
        <w:spacing w:line="360" w:lineRule="auto"/>
        <w:jc w:val="both"/>
        <w:rPr>
          <w:rStyle w:val="6"/>
          <w:rFonts w:ascii="Times New Roman" w:hAnsi="Times New Roman" w:cs="Times New Roman"/>
          <w:i w:val="0"/>
          <w:sz w:val="24"/>
          <w:szCs w:val="24"/>
        </w:rPr>
      </w:pPr>
      <w:r>
        <w:rPr>
          <w:rStyle w:val="6"/>
          <w:rFonts w:ascii="Times New Roman" w:hAnsi="Times New Roman" w:cs="Times New Roman"/>
          <w:i w:val="0"/>
          <w:sz w:val="24"/>
          <w:szCs w:val="24"/>
        </w:rPr>
        <w:t xml:space="preserve">Katie Moraes de Almondes - </w:t>
      </w:r>
      <w:r>
        <w:rPr>
          <w:rFonts w:ascii="Tahoma" w:hAnsi="Tahoma" w:cs="Tahoma"/>
          <w:color w:val="326C99"/>
          <w:sz w:val="15"/>
          <w:szCs w:val="15"/>
          <w:shd w:val="clear" w:color="auto" w:fill="FFFFFF"/>
        </w:rPr>
        <w:t>http://lattes.cnpq.br/6914402826291062</w:t>
      </w:r>
    </w:p>
    <w:p>
      <w:pPr>
        <w:pStyle w:val="21"/>
        <w:numPr>
          <w:ilvl w:val="0"/>
          <w:numId w:val="5"/>
        </w:numPr>
        <w:spacing w:line="360" w:lineRule="auto"/>
        <w:jc w:val="both"/>
        <w:rPr>
          <w:rStyle w:val="6"/>
          <w:rFonts w:ascii="Times New Roman" w:hAnsi="Times New Roman" w:cs="Times New Roman"/>
          <w:i w:val="0"/>
          <w:sz w:val="24"/>
          <w:szCs w:val="24"/>
        </w:rPr>
      </w:pPr>
      <w:r>
        <w:rPr>
          <w:rStyle w:val="6"/>
          <w:rFonts w:ascii="Times New Roman" w:hAnsi="Times New Roman" w:cs="Times New Roman"/>
          <w:i w:val="0"/>
          <w:sz w:val="24"/>
          <w:szCs w:val="24"/>
        </w:rPr>
        <w:t xml:space="preserve">Luciana Moraes Studart Pereira - </w:t>
      </w:r>
      <w:r>
        <w:rPr>
          <w:rFonts w:ascii="Tahoma" w:hAnsi="Tahoma" w:cs="Tahoma"/>
          <w:color w:val="326C99"/>
          <w:sz w:val="15"/>
          <w:szCs w:val="15"/>
          <w:shd w:val="clear" w:color="auto" w:fill="FFFFFF"/>
        </w:rPr>
        <w:t>http://lattes.cnpq.br/8844902526466020</w:t>
      </w:r>
    </w:p>
    <w:p>
      <w:pPr>
        <w:pStyle w:val="21"/>
        <w:numPr>
          <w:ilvl w:val="0"/>
          <w:numId w:val="5"/>
        </w:numPr>
        <w:spacing w:line="360" w:lineRule="auto"/>
        <w:jc w:val="both"/>
        <w:rPr>
          <w:rStyle w:val="6"/>
          <w:rFonts w:ascii="Times New Roman" w:hAnsi="Times New Roman" w:cs="Times New Roman"/>
          <w:i w:val="0"/>
          <w:sz w:val="24"/>
          <w:szCs w:val="24"/>
          <w:lang w:val="en-US"/>
        </w:rPr>
      </w:pPr>
      <w:r>
        <w:rPr>
          <w:rStyle w:val="6"/>
          <w:rFonts w:ascii="Times New Roman" w:hAnsi="Times New Roman" w:cs="Times New Roman"/>
          <w:i w:val="0"/>
          <w:sz w:val="24"/>
          <w:szCs w:val="24"/>
          <w:lang w:val="en-US"/>
        </w:rPr>
        <w:t xml:space="preserve">Vivien Schmeling Piccin - </w:t>
      </w:r>
      <w:r>
        <w:rPr>
          <w:rFonts w:ascii="Tahoma" w:hAnsi="Tahoma" w:cs="Tahoma"/>
          <w:color w:val="326C99"/>
          <w:sz w:val="15"/>
          <w:szCs w:val="15"/>
          <w:shd w:val="clear" w:color="auto" w:fill="FFFFFF"/>
          <w:lang w:val="en-US"/>
        </w:rPr>
        <w:t>http://lattes.cnpq.br/1636063425210535</w:t>
      </w:r>
    </w:p>
    <w:p>
      <w:pPr>
        <w:spacing w:line="360" w:lineRule="auto"/>
        <w:ind w:left="360"/>
        <w:jc w:val="both"/>
        <w:rPr>
          <w:rStyle w:val="6"/>
          <w:rFonts w:ascii="Times New Roman" w:hAnsi="Times New Roman" w:cs="Times New Roman"/>
          <w:i w:val="0"/>
          <w:sz w:val="24"/>
          <w:szCs w:val="24"/>
          <w:lang w:val="en-US"/>
        </w:rPr>
      </w:pPr>
    </w:p>
    <w:p>
      <w:pPr>
        <w:spacing w:line="360" w:lineRule="auto"/>
        <w:jc w:val="both"/>
        <w:rPr>
          <w:rStyle w:val="6"/>
          <w:rFonts w:ascii="Times New Roman" w:hAnsi="Times New Roman" w:cs="Times New Roman"/>
          <w:b/>
          <w:i w:val="0"/>
          <w:sz w:val="24"/>
          <w:szCs w:val="24"/>
          <w:lang w:val="en-US"/>
        </w:rPr>
      </w:pPr>
    </w:p>
    <w:p>
      <w:pPr>
        <w:spacing w:line="360" w:lineRule="auto"/>
        <w:jc w:val="both"/>
        <w:rPr>
          <w:rStyle w:val="6"/>
          <w:rFonts w:ascii="Times New Roman" w:hAnsi="Times New Roman" w:cs="Times New Roman"/>
          <w:b/>
          <w:i w:val="0"/>
          <w:sz w:val="24"/>
          <w:szCs w:val="24"/>
          <w:lang w:val="en-US"/>
        </w:rPr>
      </w:pPr>
    </w:p>
    <w:p>
      <w:pPr>
        <w:spacing w:line="360" w:lineRule="auto"/>
        <w:jc w:val="both"/>
        <w:rPr>
          <w:rStyle w:val="6"/>
          <w:rFonts w:ascii="Times New Roman" w:hAnsi="Times New Roman" w:cs="Times New Roman"/>
          <w:b/>
          <w:i w:val="0"/>
          <w:sz w:val="24"/>
          <w:szCs w:val="24"/>
          <w:lang w:val="en-US"/>
        </w:rPr>
      </w:pPr>
    </w:p>
    <w:p>
      <w:pPr>
        <w:spacing w:line="360" w:lineRule="auto"/>
        <w:jc w:val="both"/>
        <w:rPr>
          <w:rStyle w:val="6"/>
          <w:rFonts w:ascii="Times New Roman" w:hAnsi="Times New Roman" w:cs="Times New Roman"/>
          <w:b/>
          <w:i w:val="0"/>
          <w:sz w:val="24"/>
          <w:szCs w:val="24"/>
          <w:lang w:val="en-US"/>
        </w:rPr>
      </w:pPr>
    </w:p>
    <w:p>
      <w:pPr>
        <w:spacing w:line="360" w:lineRule="auto"/>
        <w:jc w:val="both"/>
        <w:rPr>
          <w:rStyle w:val="6"/>
          <w:rFonts w:ascii="Times New Roman" w:hAnsi="Times New Roman" w:cs="Times New Roman"/>
          <w:b/>
          <w:i w:val="0"/>
          <w:sz w:val="24"/>
          <w:szCs w:val="24"/>
          <w:lang w:val="en-US"/>
        </w:rPr>
      </w:pPr>
    </w:p>
    <w:p>
      <w:pPr>
        <w:spacing w:line="360" w:lineRule="auto"/>
        <w:jc w:val="both"/>
        <w:rPr>
          <w:rStyle w:val="6"/>
          <w:rFonts w:ascii="Times New Roman" w:hAnsi="Times New Roman" w:cs="Times New Roman"/>
          <w:b/>
          <w:i w:val="0"/>
          <w:sz w:val="24"/>
          <w:szCs w:val="24"/>
          <w:lang w:val="en-US"/>
        </w:rPr>
      </w:pPr>
    </w:p>
    <w:p>
      <w:pPr>
        <w:spacing w:line="360" w:lineRule="auto"/>
        <w:jc w:val="both"/>
        <w:rPr>
          <w:rStyle w:val="6"/>
          <w:rFonts w:ascii="Times New Roman" w:hAnsi="Times New Roman" w:cs="Times New Roman"/>
          <w:b/>
          <w:i w:val="0"/>
          <w:sz w:val="24"/>
          <w:szCs w:val="24"/>
          <w:lang w:val="en-US"/>
        </w:rPr>
      </w:pPr>
    </w:p>
    <w:p>
      <w:pPr>
        <w:spacing w:line="360" w:lineRule="auto"/>
        <w:jc w:val="both"/>
        <w:rPr>
          <w:rStyle w:val="6"/>
          <w:rFonts w:ascii="Times New Roman" w:hAnsi="Times New Roman" w:cs="Times New Roman"/>
          <w:b/>
          <w:i w:val="0"/>
          <w:sz w:val="24"/>
          <w:szCs w:val="24"/>
          <w:lang w:val="en-US"/>
        </w:rPr>
      </w:pPr>
    </w:p>
    <w:p>
      <w:pPr>
        <w:spacing w:line="360" w:lineRule="auto"/>
        <w:jc w:val="both"/>
        <w:rPr>
          <w:rStyle w:val="6"/>
          <w:rFonts w:ascii="Times New Roman" w:hAnsi="Times New Roman" w:cs="Times New Roman"/>
          <w:b/>
          <w:i w:val="0"/>
          <w:sz w:val="24"/>
          <w:szCs w:val="24"/>
          <w:lang w:val="en-US"/>
        </w:rPr>
      </w:pPr>
    </w:p>
    <w:p>
      <w:pPr>
        <w:spacing w:line="360" w:lineRule="auto"/>
        <w:jc w:val="both"/>
        <w:rPr>
          <w:rStyle w:val="6"/>
          <w:rFonts w:ascii="Times New Roman" w:hAnsi="Times New Roman" w:cs="Times New Roman"/>
          <w:b/>
          <w:i w:val="0"/>
          <w:sz w:val="24"/>
          <w:szCs w:val="24"/>
          <w:lang w:val="en-US"/>
        </w:rPr>
      </w:pPr>
    </w:p>
    <w:p>
      <w:pPr>
        <w:spacing w:line="360" w:lineRule="auto"/>
        <w:jc w:val="both"/>
        <w:rPr>
          <w:rStyle w:val="6"/>
          <w:rFonts w:ascii="Times New Roman" w:hAnsi="Times New Roman" w:cs="Times New Roman"/>
          <w:b/>
          <w:i w:val="0"/>
          <w:sz w:val="24"/>
          <w:szCs w:val="24"/>
          <w:lang w:val="en-US"/>
        </w:rPr>
      </w:pPr>
    </w:p>
    <w:p>
      <w:pPr>
        <w:spacing w:line="360" w:lineRule="auto"/>
        <w:jc w:val="both"/>
        <w:rPr>
          <w:rStyle w:val="6"/>
          <w:rFonts w:ascii="Times New Roman" w:hAnsi="Times New Roman" w:cs="Times New Roman"/>
          <w:b/>
          <w:i w:val="0"/>
          <w:sz w:val="24"/>
          <w:szCs w:val="24"/>
          <w:lang w:val="en-US"/>
        </w:rPr>
      </w:pPr>
    </w:p>
    <w:p>
      <w:pPr>
        <w:spacing w:line="360" w:lineRule="auto"/>
        <w:jc w:val="both"/>
        <w:rPr>
          <w:rStyle w:val="6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6"/>
          <w:rFonts w:ascii="Times New Roman" w:hAnsi="Times New Roman" w:cs="Times New Roman"/>
          <w:b/>
          <w:i w:val="0"/>
          <w:sz w:val="24"/>
          <w:szCs w:val="24"/>
        </w:rPr>
        <w:t>DESLIGAMENTO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both"/>
        <w:rPr>
          <w:rStyle w:val="6"/>
          <w:rFonts w:ascii="Times New Roman" w:hAnsi="Times New Roman" w:cs="Times New Roman"/>
          <w:i w:val="0"/>
          <w:sz w:val="24"/>
          <w:szCs w:val="24"/>
        </w:rPr>
      </w:pPr>
      <w:r>
        <w:rPr>
          <w:rStyle w:val="6"/>
          <w:rFonts w:ascii="Times New Roman" w:hAnsi="Times New Roman" w:cs="Times New Roman"/>
          <w:i w:val="0"/>
          <w:sz w:val="24"/>
          <w:szCs w:val="24"/>
        </w:rPr>
        <w:t>Ocorrerá o desligamento do aluno nos seguintes casos:</w:t>
      </w:r>
    </w:p>
    <w:p>
      <w:pPr>
        <w:numPr>
          <w:ilvl w:val="0"/>
          <w:numId w:val="6"/>
        </w:numPr>
        <w:spacing w:after="0" w:line="360" w:lineRule="auto"/>
        <w:jc w:val="both"/>
        <w:rPr>
          <w:rStyle w:val="6"/>
          <w:rFonts w:ascii="Times New Roman" w:hAnsi="Times New Roman" w:cs="Times New Roman"/>
          <w:i w:val="0"/>
          <w:sz w:val="24"/>
          <w:szCs w:val="24"/>
        </w:rPr>
      </w:pPr>
      <w:r>
        <w:rPr>
          <w:rStyle w:val="6"/>
          <w:rFonts w:ascii="Times New Roman" w:hAnsi="Times New Roman" w:cs="Times New Roman"/>
          <w:i w:val="0"/>
          <w:sz w:val="24"/>
          <w:szCs w:val="24"/>
        </w:rPr>
        <w:t xml:space="preserve">Por </w:t>
      </w:r>
      <w:r>
        <w:rPr>
          <w:rStyle w:val="6"/>
          <w:rFonts w:ascii="Times New Roman" w:hAnsi="Times New Roman" w:cs="Times New Roman"/>
          <w:bCs/>
          <w:i w:val="0"/>
          <w:sz w:val="24"/>
          <w:szCs w:val="24"/>
        </w:rPr>
        <w:t>decurso de prazo</w:t>
      </w:r>
      <w:r>
        <w:rPr>
          <w:rStyle w:val="6"/>
          <w:rFonts w:ascii="Times New Roman" w:hAnsi="Times New Roman" w:cs="Times New Roman"/>
          <w:i w:val="0"/>
          <w:sz w:val="24"/>
          <w:szCs w:val="24"/>
        </w:rPr>
        <w:t xml:space="preserve"> para conclusão do curso</w:t>
      </w:r>
    </w:p>
    <w:p>
      <w:pPr>
        <w:numPr>
          <w:ilvl w:val="0"/>
          <w:numId w:val="6"/>
        </w:numPr>
        <w:spacing w:after="0" w:line="360" w:lineRule="auto"/>
        <w:jc w:val="both"/>
        <w:rPr>
          <w:rStyle w:val="6"/>
          <w:rFonts w:ascii="Times New Roman" w:hAnsi="Times New Roman" w:cs="Times New Roman"/>
          <w:i w:val="0"/>
          <w:sz w:val="24"/>
          <w:szCs w:val="24"/>
        </w:rPr>
      </w:pPr>
      <w:r>
        <w:rPr>
          <w:rStyle w:val="6"/>
          <w:rFonts w:ascii="Times New Roman" w:hAnsi="Times New Roman" w:cs="Times New Roman"/>
          <w:i w:val="0"/>
          <w:sz w:val="24"/>
          <w:szCs w:val="24"/>
        </w:rPr>
        <w:t xml:space="preserve">Por </w:t>
      </w:r>
      <w:r>
        <w:rPr>
          <w:rStyle w:val="6"/>
          <w:rFonts w:ascii="Times New Roman" w:hAnsi="Times New Roman" w:cs="Times New Roman"/>
          <w:bCs/>
          <w:i w:val="0"/>
          <w:sz w:val="24"/>
          <w:szCs w:val="24"/>
        </w:rPr>
        <w:t>reprovação em dois</w:t>
      </w:r>
      <w:r>
        <w:rPr>
          <w:rStyle w:val="6"/>
          <w:rFonts w:ascii="Times New Roman" w:hAnsi="Times New Roman" w:cs="Times New Roman"/>
          <w:i w:val="0"/>
          <w:sz w:val="24"/>
          <w:szCs w:val="24"/>
        </w:rPr>
        <w:t xml:space="preserve"> componentes curriculares</w:t>
      </w:r>
    </w:p>
    <w:p>
      <w:pPr>
        <w:numPr>
          <w:ilvl w:val="0"/>
          <w:numId w:val="6"/>
        </w:numPr>
        <w:spacing w:after="0" w:line="360" w:lineRule="auto"/>
        <w:jc w:val="both"/>
        <w:rPr>
          <w:rStyle w:val="6"/>
          <w:rFonts w:ascii="Times New Roman" w:hAnsi="Times New Roman" w:cs="Times New Roman"/>
          <w:i w:val="0"/>
          <w:sz w:val="24"/>
          <w:szCs w:val="24"/>
        </w:rPr>
      </w:pPr>
      <w:r>
        <w:rPr>
          <w:rStyle w:val="6"/>
          <w:rFonts w:ascii="Times New Roman" w:hAnsi="Times New Roman" w:cs="Times New Roman"/>
          <w:i w:val="0"/>
          <w:sz w:val="24"/>
          <w:szCs w:val="24"/>
        </w:rPr>
        <w:t xml:space="preserve">Por </w:t>
      </w:r>
      <w:r>
        <w:rPr>
          <w:rStyle w:val="6"/>
          <w:rFonts w:ascii="Times New Roman" w:hAnsi="Times New Roman" w:cs="Times New Roman"/>
          <w:bCs/>
          <w:i w:val="0"/>
          <w:sz w:val="24"/>
          <w:szCs w:val="24"/>
        </w:rPr>
        <w:t>reprovação na defesa</w:t>
      </w:r>
    </w:p>
    <w:p>
      <w:pPr>
        <w:numPr>
          <w:ilvl w:val="0"/>
          <w:numId w:val="6"/>
        </w:numPr>
        <w:spacing w:after="0" w:line="360" w:lineRule="auto"/>
        <w:jc w:val="both"/>
        <w:rPr>
          <w:rStyle w:val="6"/>
          <w:rFonts w:ascii="Times New Roman" w:hAnsi="Times New Roman" w:cs="Times New Roman"/>
          <w:i w:val="0"/>
          <w:sz w:val="24"/>
          <w:szCs w:val="24"/>
        </w:rPr>
      </w:pPr>
      <w:r>
        <w:rPr>
          <w:rStyle w:val="6"/>
          <w:rFonts w:ascii="Times New Roman" w:hAnsi="Times New Roman" w:cs="Times New Roman"/>
          <w:i w:val="0"/>
          <w:sz w:val="24"/>
          <w:szCs w:val="24"/>
        </w:rPr>
        <w:t xml:space="preserve">Se o aluno realizar </w:t>
      </w:r>
      <w:r>
        <w:rPr>
          <w:rStyle w:val="6"/>
          <w:rFonts w:ascii="Times New Roman" w:hAnsi="Times New Roman" w:cs="Times New Roman"/>
          <w:bCs/>
          <w:i w:val="0"/>
          <w:sz w:val="24"/>
          <w:szCs w:val="24"/>
        </w:rPr>
        <w:t>trancamento do curso</w:t>
      </w:r>
      <w:r>
        <w:rPr>
          <w:rStyle w:val="6"/>
          <w:rFonts w:ascii="Times New Roman" w:hAnsi="Times New Roman" w:cs="Times New Roman"/>
          <w:i w:val="0"/>
          <w:sz w:val="24"/>
          <w:szCs w:val="24"/>
        </w:rPr>
        <w:t>*</w:t>
      </w:r>
    </w:p>
    <w:p>
      <w:pPr>
        <w:numPr>
          <w:ilvl w:val="0"/>
          <w:numId w:val="6"/>
        </w:numPr>
        <w:spacing w:after="0" w:line="360" w:lineRule="auto"/>
        <w:jc w:val="both"/>
        <w:rPr>
          <w:rStyle w:val="6"/>
          <w:rFonts w:ascii="Times New Roman" w:hAnsi="Times New Roman" w:cs="Times New Roman"/>
          <w:i w:val="0"/>
          <w:sz w:val="24"/>
          <w:szCs w:val="24"/>
        </w:rPr>
      </w:pPr>
      <w:r>
        <w:rPr>
          <w:rStyle w:val="6"/>
          <w:rFonts w:ascii="Times New Roman" w:hAnsi="Times New Roman" w:cs="Times New Roman"/>
          <w:i w:val="0"/>
          <w:sz w:val="24"/>
          <w:szCs w:val="24"/>
        </w:rPr>
        <w:t>Por s</w:t>
      </w:r>
      <w:r>
        <w:rPr>
          <w:rStyle w:val="6"/>
          <w:rFonts w:ascii="Times New Roman" w:hAnsi="Times New Roman" w:cs="Times New Roman"/>
          <w:bCs/>
          <w:i w:val="0"/>
          <w:sz w:val="24"/>
          <w:szCs w:val="24"/>
        </w:rPr>
        <w:t>olicitação</w:t>
      </w:r>
      <w:r>
        <w:rPr>
          <w:rStyle w:val="6"/>
          <w:rFonts w:ascii="Times New Roman" w:hAnsi="Times New Roman" w:cs="Times New Roman"/>
          <w:i w:val="0"/>
          <w:sz w:val="24"/>
          <w:szCs w:val="24"/>
        </w:rPr>
        <w:t xml:space="preserve"> do aluno</w:t>
      </w:r>
    </w:p>
    <w:p>
      <w:pPr>
        <w:spacing w:line="360" w:lineRule="auto"/>
        <w:jc w:val="both"/>
        <w:rPr>
          <w:rStyle w:val="6"/>
          <w:rFonts w:ascii="Times New Roman" w:hAnsi="Times New Roman" w:cs="Times New Roman"/>
          <w:i w:val="0"/>
          <w:sz w:val="24"/>
          <w:szCs w:val="24"/>
        </w:rPr>
      </w:pPr>
    </w:p>
    <w:p>
      <w:pPr>
        <w:spacing w:line="360" w:lineRule="auto"/>
        <w:jc w:val="both"/>
        <w:rPr>
          <w:rStyle w:val="6"/>
          <w:rFonts w:ascii="Times New Roman" w:hAnsi="Times New Roman" w:cs="Times New Roman"/>
          <w:i w:val="0"/>
          <w:sz w:val="24"/>
          <w:szCs w:val="24"/>
        </w:rPr>
      </w:pPr>
      <w:r>
        <w:rPr>
          <w:rStyle w:val="6"/>
          <w:rFonts w:ascii="Times New Roman" w:hAnsi="Times New Roman" w:cs="Times New Roman"/>
          <w:i w:val="0"/>
          <w:sz w:val="24"/>
          <w:szCs w:val="24"/>
        </w:rPr>
        <w:t>Outras eventuais situações serão avaliadas pelo Colegiado do programa e Comissão de Pós-Graduação da Pró-Reitoria de Pós-Graduação.</w:t>
      </w:r>
    </w:p>
    <w:p>
      <w:pPr>
        <w:spacing w:line="360" w:lineRule="auto"/>
        <w:jc w:val="both"/>
        <w:rPr>
          <w:rStyle w:val="6"/>
          <w:rFonts w:ascii="Times New Roman" w:hAnsi="Times New Roman" w:cs="Times New Roman"/>
          <w:i w:val="0"/>
          <w:sz w:val="24"/>
          <w:szCs w:val="24"/>
        </w:rPr>
      </w:pPr>
    </w:p>
    <w:p>
      <w:pPr>
        <w:spacing w:line="360" w:lineRule="auto"/>
        <w:jc w:val="both"/>
        <w:rPr>
          <w:rStyle w:val="6"/>
          <w:rFonts w:ascii="Calibri" w:hAnsi="Calibri"/>
          <w:i w:val="0"/>
          <w:sz w:val="24"/>
          <w:szCs w:val="24"/>
        </w:rPr>
      </w:pPr>
      <w:r>
        <w:rPr>
          <w:rStyle w:val="6"/>
          <w:rFonts w:ascii="Times New Roman" w:hAnsi="Times New Roman" w:cs="Times New Roman"/>
          <w:i w:val="0"/>
          <w:sz w:val="24"/>
          <w:szCs w:val="24"/>
        </w:rPr>
        <w:t>*Conforme Res. 197/2013 CONSEPE, o discente não pode realizar trancamento do curso. Tal solicitação acarretará no seu desligamento automático</w:t>
      </w:r>
      <w:r>
        <w:rPr>
          <w:rStyle w:val="6"/>
          <w:rFonts w:ascii="Calibri" w:hAnsi="Calibri"/>
          <w:i w:val="0"/>
          <w:sz w:val="24"/>
          <w:szCs w:val="24"/>
        </w:rPr>
        <w:t>.</w:t>
      </w:r>
    </w:p>
    <w:p>
      <w:pPr>
        <w:spacing w:line="360" w:lineRule="auto"/>
        <w:jc w:val="both"/>
        <w:rPr>
          <w:rStyle w:val="6"/>
          <w:rFonts w:ascii="Times New Roman" w:hAnsi="Times New Roman" w:cs="Times New Roman"/>
          <w:i w:val="0"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2"/>
        <w:spacing w:line="360" w:lineRule="auto"/>
        <w:jc w:val="left"/>
        <w:rPr>
          <w:rStyle w:val="6"/>
          <w:b/>
          <w:bCs/>
          <w:i w:val="0"/>
          <w:smallCaps/>
          <w:szCs w:val="24"/>
        </w:rPr>
      </w:pPr>
      <w:bookmarkStart w:id="4" w:name="_Toc33179430"/>
      <w:r>
        <w:rPr>
          <w:rStyle w:val="6"/>
          <w:b/>
          <w:bCs/>
          <w:i w:val="0"/>
          <w:smallCaps/>
          <w:szCs w:val="24"/>
        </w:rPr>
        <w:t>DECLARAÇÕES</w:t>
      </w:r>
      <w:bookmarkEnd w:id="4"/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Solicitações de declarações de qualquer natureza e outros documentos afins serão atendidas por esta secretaria com o prazo de </w:t>
      </w:r>
      <w:r>
        <w:rPr>
          <w:rFonts w:ascii="Times New Roman" w:hAnsi="Times New Roman" w:cs="Times New Roman"/>
          <w:b/>
          <w:bCs/>
          <w:sz w:val="24"/>
          <w:szCs w:val="24"/>
        </w:rPr>
        <w:t>2 dias úteis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interessado deve enviar e-mail para a secretaria com a solicitação e, uma vez que o documento esteja pronto, será notificado para que faça a retirada.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Declaração de Vínculo, Atestado de Matrícula e Histórico Escolar</w:t>
      </w:r>
      <w:r>
        <w:rPr>
          <w:rFonts w:ascii="Times New Roman" w:hAnsi="Times New Roman" w:cs="Times New Roman"/>
          <w:sz w:val="24"/>
          <w:szCs w:val="24"/>
        </w:rPr>
        <w:t>: os documentos são emitidos no Sigaa do aluno, com validação eletrônica, dispensando assinatura da coordenação/secretaria.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Certidão de Conclusão do curso/certificado</w:t>
      </w:r>
      <w:r>
        <w:rPr>
          <w:rFonts w:ascii="Times New Roman" w:hAnsi="Times New Roman" w:cs="Times New Roman"/>
          <w:sz w:val="24"/>
          <w:szCs w:val="24"/>
        </w:rPr>
        <w:t>: só é emitido pela Pró-Reitoria de Pós-Graduação, finalizado o processo de homologação com a atividade do capítulo ou artigo aprovado.</w:t>
      </w: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2"/>
        <w:spacing w:line="360" w:lineRule="auto"/>
        <w:jc w:val="left"/>
        <w:rPr>
          <w:rStyle w:val="6"/>
          <w:b/>
          <w:bCs/>
          <w:i w:val="0"/>
          <w:smallCaps/>
          <w:szCs w:val="24"/>
        </w:rPr>
      </w:pPr>
      <w:bookmarkStart w:id="5" w:name="_Toc33179432"/>
      <w:r>
        <w:rPr>
          <w:rStyle w:val="6"/>
          <w:b/>
          <w:bCs/>
          <w:i w:val="0"/>
          <w:smallCaps/>
          <w:szCs w:val="24"/>
        </w:rPr>
        <w:t>CARTEIRA DE ESTUDANTE</w:t>
      </w:r>
      <w:bookmarkEnd w:id="5"/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jc w:val="both"/>
        <w:rPr>
          <w:rStyle w:val="6"/>
          <w:rFonts w:ascii="Times New Roman" w:hAnsi="Times New Roman" w:cs="Times New Roman"/>
          <w:i w:val="0"/>
          <w:sz w:val="24"/>
          <w:szCs w:val="24"/>
        </w:rPr>
      </w:pPr>
      <w:r>
        <w:rPr>
          <w:rStyle w:val="6"/>
          <w:rFonts w:ascii="Times New Roman" w:hAnsi="Times New Roman" w:cs="Times New Roman"/>
          <w:i w:val="0"/>
          <w:sz w:val="24"/>
          <w:szCs w:val="24"/>
        </w:rPr>
        <w:t>A Pró-Reitoria de Pós-Graduação é responsável por cadastrar os discentes de pós-graduação da UFRN junto à SEMOB.</w:t>
      </w:r>
    </w:p>
    <w:p>
      <w:pPr>
        <w:spacing w:line="360" w:lineRule="auto"/>
        <w:jc w:val="both"/>
        <w:rPr>
          <w:rStyle w:val="6"/>
          <w:rFonts w:ascii="Times New Roman" w:hAnsi="Times New Roman" w:cs="Times New Roman"/>
          <w:i w:val="0"/>
          <w:sz w:val="24"/>
          <w:szCs w:val="24"/>
        </w:rPr>
      </w:pPr>
    </w:p>
    <w:p>
      <w:pPr>
        <w:spacing w:line="360" w:lineRule="auto"/>
        <w:jc w:val="both"/>
        <w:rPr>
          <w:rStyle w:val="6"/>
          <w:rFonts w:ascii="Times New Roman" w:hAnsi="Times New Roman" w:cs="Times New Roman"/>
          <w:i w:val="0"/>
          <w:sz w:val="24"/>
          <w:szCs w:val="24"/>
        </w:rPr>
      </w:pPr>
      <w:r>
        <w:rPr>
          <w:rStyle w:val="6"/>
          <w:rFonts w:ascii="Times New Roman" w:hAnsi="Times New Roman" w:cs="Times New Roman"/>
          <w:i w:val="0"/>
          <w:sz w:val="24"/>
          <w:szCs w:val="24"/>
        </w:rPr>
        <w:t>Caso tenha problemas para emitir sua carteira (por cadastro inexistente ou dados errados), procure a PPG – Setor de Controle Acadêmico no prédio da Reitoria.</w:t>
      </w: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OUTROS ASSUNTOS...</w:t>
      </w: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BIBLIOTECA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Você é </w:t>
      </w:r>
      <w:r>
        <w:rPr>
          <w:rFonts w:ascii="Times New Roman" w:hAnsi="Times New Roman" w:cs="Times New Roman"/>
          <w:b/>
          <w:sz w:val="24"/>
          <w:szCs w:val="24"/>
        </w:rPr>
        <w:t>aluno de pós-graduação</w:t>
      </w:r>
      <w:r>
        <w:rPr>
          <w:rFonts w:ascii="Times New Roman" w:hAnsi="Times New Roman" w:cs="Times New Roman"/>
          <w:sz w:val="24"/>
          <w:szCs w:val="24"/>
        </w:rPr>
        <w:t xml:space="preserve"> da UFRN, portanto, tem direito a retirar livros na biblioteca. </w:t>
      </w: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PAGAMENTO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Caso tenha problemas com o pagamento, entrar em contato com 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FUNPEC no telefone 3092.9236.</w:t>
      </w: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DATAS DOS ESTÁGIOS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Repassaremos entre setembro a outubro a dinâmica dos rodízios e datas do segundo ano do curso.</w:t>
      </w: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ESCOLHA DOS ORIENTADORES DA AVALIAÇÃO FINAL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opção é livre para o aluno e só deve acontecer no final do primeiro ano do curso, após a conclusão da base de fundamentação teórica do primeiro ano. Essa escolha pode ser subsidiada pela avaliação do lattes ou conversa de orientação com a coordenação.</w:t>
      </w: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CONTATOS DA COORDENAÇÃO E E-MAILS</w:t>
      </w: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fldChar w:fldCharType="begin"/>
      </w:r>
      <w:r>
        <w:instrText xml:space="preserve"> HYPERLINK "mailto:Sono.ufrn@gmail.com" </w:instrText>
      </w:r>
      <w:r>
        <w:fldChar w:fldCharType="separate"/>
      </w:r>
      <w:r>
        <w:rPr>
          <w:rStyle w:val="7"/>
          <w:rFonts w:ascii="Times New Roman" w:hAnsi="Times New Roman" w:cs="Times New Roman"/>
          <w:b/>
          <w:sz w:val="24"/>
          <w:szCs w:val="24"/>
        </w:rPr>
        <w:t>sono.ufrn@gmail.com</w:t>
      </w:r>
      <w:r>
        <w:rPr>
          <w:rStyle w:val="7"/>
          <w:rFonts w:ascii="Times New Roman" w:hAnsi="Times New Roman" w:cs="Times New Roman"/>
          <w:b/>
          <w:sz w:val="24"/>
          <w:szCs w:val="24"/>
        </w:rPr>
        <w:fldChar w:fldCharType="end"/>
      </w: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fldChar w:fldCharType="begin"/>
      </w:r>
      <w:r>
        <w:instrText xml:space="preserve"> HYPERLINK "mailto:Katie.almondes@gmail.com" </w:instrText>
      </w:r>
      <w:r>
        <w:fldChar w:fldCharType="separate"/>
      </w:r>
      <w:r>
        <w:rPr>
          <w:rStyle w:val="7"/>
          <w:rFonts w:ascii="Times New Roman" w:hAnsi="Times New Roman" w:cs="Times New Roman"/>
          <w:b/>
          <w:sz w:val="24"/>
          <w:szCs w:val="24"/>
        </w:rPr>
        <w:t>katie.almondes@gmail.com</w:t>
      </w:r>
      <w:r>
        <w:rPr>
          <w:rStyle w:val="7"/>
          <w:rFonts w:ascii="Times New Roman" w:hAnsi="Times New Roman" w:cs="Times New Roman"/>
          <w:b/>
          <w:sz w:val="24"/>
          <w:szCs w:val="24"/>
        </w:rPr>
        <w:fldChar w:fldCharType="end"/>
      </w: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>
      <w:footerReference r:id="rId5" w:type="default"/>
      <w:pgSz w:w="11906" w:h="16838"/>
      <w:pgMar w:top="1417" w:right="1701" w:bottom="1417" w:left="1701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4078001"/>
      <w:docPartObj>
        <w:docPartGallery w:val="AutoText"/>
      </w:docPartObj>
    </w:sdtPr>
    <w:sdtContent>
      <w:p>
        <w:pPr>
          <w:pStyle w:val="1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17</w:t>
        </w:r>
        <w:r>
          <w:fldChar w:fldCharType="end"/>
        </w:r>
      </w:p>
    </w:sdtContent>
  </w:sdt>
  <w:p>
    <w:pPr>
      <w:pStyle w:val="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E638AD"/>
    <w:multiLevelType w:val="multilevel"/>
    <w:tmpl w:val="00E638AD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A6B5DC0"/>
    <w:multiLevelType w:val="multilevel"/>
    <w:tmpl w:val="0A6B5DC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F4011"/>
    <w:multiLevelType w:val="multilevel"/>
    <w:tmpl w:val="30BF4011"/>
    <w:lvl w:ilvl="0" w:tentative="0">
      <w:start w:val="1"/>
      <w:numFmt w:val="bullet"/>
      <w:lvlText w:val=""/>
      <w:lvlJc w:val="left"/>
      <w:pPr>
        <w:ind w:left="1918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63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35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07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79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51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23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95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678" w:hanging="360"/>
      </w:pPr>
      <w:rPr>
        <w:rFonts w:hint="default" w:ascii="Wingdings" w:hAnsi="Wingdings"/>
      </w:rPr>
    </w:lvl>
  </w:abstractNum>
  <w:abstractNum w:abstractNumId="3">
    <w:nsid w:val="42CC5D4D"/>
    <w:multiLevelType w:val="multilevel"/>
    <w:tmpl w:val="42CC5D4D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177DD"/>
    <w:multiLevelType w:val="multilevel"/>
    <w:tmpl w:val="540177DD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765A3231"/>
    <w:multiLevelType w:val="multilevel"/>
    <w:tmpl w:val="765A3231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0MbQwMrKwNDEytTRX0lEKTi0uzszPAykwqQUArKfYjSwAAAA="/>
  </w:docVars>
  <w:rsids>
    <w:rsidRoot w:val="000E50CB"/>
    <w:rsid w:val="00014FDA"/>
    <w:rsid w:val="00043465"/>
    <w:rsid w:val="00077548"/>
    <w:rsid w:val="000A3DC6"/>
    <w:rsid w:val="000E50CB"/>
    <w:rsid w:val="001451EB"/>
    <w:rsid w:val="0015408F"/>
    <w:rsid w:val="00166AFE"/>
    <w:rsid w:val="00173DA0"/>
    <w:rsid w:val="001C1CDF"/>
    <w:rsid w:val="001C7DB3"/>
    <w:rsid w:val="001D2191"/>
    <w:rsid w:val="001F0F01"/>
    <w:rsid w:val="001F39BC"/>
    <w:rsid w:val="002321CE"/>
    <w:rsid w:val="002C60BF"/>
    <w:rsid w:val="002D3EC0"/>
    <w:rsid w:val="002E26D7"/>
    <w:rsid w:val="00311C05"/>
    <w:rsid w:val="00357ED2"/>
    <w:rsid w:val="00367225"/>
    <w:rsid w:val="00373B95"/>
    <w:rsid w:val="00414726"/>
    <w:rsid w:val="004606F6"/>
    <w:rsid w:val="0047044B"/>
    <w:rsid w:val="00476555"/>
    <w:rsid w:val="004B2DA8"/>
    <w:rsid w:val="004E7932"/>
    <w:rsid w:val="005C3132"/>
    <w:rsid w:val="005E676F"/>
    <w:rsid w:val="006E0355"/>
    <w:rsid w:val="007D577F"/>
    <w:rsid w:val="00823F5F"/>
    <w:rsid w:val="00871F68"/>
    <w:rsid w:val="00887939"/>
    <w:rsid w:val="008E68B4"/>
    <w:rsid w:val="008F1A56"/>
    <w:rsid w:val="009239A3"/>
    <w:rsid w:val="0096292E"/>
    <w:rsid w:val="009C4888"/>
    <w:rsid w:val="00A02E53"/>
    <w:rsid w:val="00A16013"/>
    <w:rsid w:val="00A30136"/>
    <w:rsid w:val="00A42167"/>
    <w:rsid w:val="00AC5472"/>
    <w:rsid w:val="00AD67A6"/>
    <w:rsid w:val="00BB5198"/>
    <w:rsid w:val="00BD05B8"/>
    <w:rsid w:val="00C65A3C"/>
    <w:rsid w:val="00C664ED"/>
    <w:rsid w:val="00C9098D"/>
    <w:rsid w:val="00CB11F2"/>
    <w:rsid w:val="00CB3707"/>
    <w:rsid w:val="00CC14B2"/>
    <w:rsid w:val="00CC3474"/>
    <w:rsid w:val="00D02495"/>
    <w:rsid w:val="00D20BDC"/>
    <w:rsid w:val="00E00757"/>
    <w:rsid w:val="00E14369"/>
    <w:rsid w:val="00E83B08"/>
    <w:rsid w:val="00EB2B47"/>
    <w:rsid w:val="00ED57B0"/>
    <w:rsid w:val="00F307BD"/>
    <w:rsid w:val="383576D5"/>
    <w:rsid w:val="3B11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spacing w:after="0" w:line="240" w:lineRule="auto"/>
      <w:jc w:val="right"/>
      <w:outlineLvl w:val="0"/>
    </w:pPr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annotation reference"/>
    <w:basedOn w:val="3"/>
    <w:semiHidden/>
    <w:unhideWhenUsed/>
    <w:qFormat/>
    <w:uiPriority w:val="99"/>
    <w:rPr>
      <w:sz w:val="16"/>
      <w:szCs w:val="16"/>
    </w:rPr>
  </w:style>
  <w:style w:type="character" w:styleId="6">
    <w:name w:val="Emphasis"/>
    <w:qFormat/>
    <w:uiPriority w:val="0"/>
    <w:rPr>
      <w:i/>
      <w:iCs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paragraph" w:styleId="8">
    <w:name w:val="annotation text"/>
    <w:basedOn w:val="1"/>
    <w:link w:val="25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9">
    <w:name w:val="Title"/>
    <w:basedOn w:val="1"/>
    <w:next w:val="10"/>
    <w:link w:val="18"/>
    <w:qFormat/>
    <w:uiPriority w:val="0"/>
    <w:pPr>
      <w:suppressAutoHyphens/>
      <w:spacing w:after="0" w:line="240" w:lineRule="auto"/>
      <w:jc w:val="center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10">
    <w:name w:val="Subtitle"/>
    <w:basedOn w:val="1"/>
    <w:next w:val="1"/>
    <w:link w:val="19"/>
    <w:qFormat/>
    <w:uiPriority w:val="11"/>
    <w:rPr>
      <w:rFonts w:eastAsiaTheme="minorEastAsia"/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1">
    <w:name w:val="header"/>
    <w:basedOn w:val="1"/>
    <w:link w:val="16"/>
    <w:unhideWhenUsed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2">
    <w:name w:val="annotation subject"/>
    <w:basedOn w:val="8"/>
    <w:next w:val="8"/>
    <w:link w:val="26"/>
    <w:semiHidden/>
    <w:unhideWhenUsed/>
    <w:qFormat/>
    <w:uiPriority w:val="99"/>
    <w:rPr>
      <w:b/>
      <w:bCs/>
    </w:rPr>
  </w:style>
  <w:style w:type="paragraph" w:styleId="13">
    <w:name w:val="footer"/>
    <w:basedOn w:val="1"/>
    <w:link w:val="2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4">
    <w:name w:val="Balloon Text"/>
    <w:basedOn w:val="1"/>
    <w:link w:val="27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5">
    <w:name w:val="toc 1"/>
    <w:basedOn w:val="1"/>
    <w:next w:val="1"/>
    <w:unhideWhenUsed/>
    <w:qFormat/>
    <w:uiPriority w:val="39"/>
    <w:pPr>
      <w:tabs>
        <w:tab w:val="right" w:leader="dot" w:pos="9061"/>
      </w:tabs>
      <w:spacing w:after="100"/>
    </w:pPr>
    <w:rPr>
      <w:rFonts w:ascii="Calibri" w:hAnsi="Calibri" w:eastAsia="Times New Roman" w:cs="Times New Roman"/>
      <w:b/>
      <w:bCs/>
      <w:iCs/>
      <w:smallCaps/>
      <w:color w:val="2F5496"/>
      <w:lang w:eastAsia="pt-BR"/>
    </w:rPr>
  </w:style>
  <w:style w:type="character" w:customStyle="1" w:styleId="16">
    <w:name w:val="Header Char"/>
    <w:basedOn w:val="3"/>
    <w:link w:val="11"/>
    <w:qFormat/>
    <w:uiPriority w:val="99"/>
  </w:style>
  <w:style w:type="paragraph" w:customStyle="1" w:styleId="17">
    <w:name w:val="Corpo de texto 21"/>
    <w:basedOn w:val="1"/>
    <w:qFormat/>
    <w:uiPriority w:val="0"/>
    <w:pPr>
      <w:suppressAutoHyphens/>
      <w:spacing w:after="0" w:line="360" w:lineRule="auto"/>
      <w:jc w:val="both"/>
    </w:pPr>
    <w:rPr>
      <w:rFonts w:ascii="Arial" w:hAnsi="Arial" w:eastAsia="Times New Roman" w:cs="Arial"/>
      <w:sz w:val="20"/>
      <w:szCs w:val="20"/>
      <w:lang w:eastAsia="ar-SA"/>
    </w:rPr>
  </w:style>
  <w:style w:type="character" w:customStyle="1" w:styleId="18">
    <w:name w:val="Title Char"/>
    <w:basedOn w:val="3"/>
    <w:link w:val="9"/>
    <w:qFormat/>
    <w:uiPriority w:val="0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customStyle="1" w:styleId="19">
    <w:name w:val="Subtitle Char"/>
    <w:basedOn w:val="3"/>
    <w:link w:val="10"/>
    <w:uiPriority w:val="11"/>
    <w:rPr>
      <w:rFonts w:eastAsiaTheme="minorEastAsia"/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0">
    <w:name w:val="Footer Char"/>
    <w:basedOn w:val="3"/>
    <w:link w:val="13"/>
    <w:qFormat/>
    <w:uiPriority w:val="99"/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character" w:customStyle="1" w:styleId="22">
    <w:name w:val="Heading 1 Char"/>
    <w:basedOn w:val="3"/>
    <w:link w:val="2"/>
    <w:uiPriority w:val="0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customStyle="1" w:styleId="23">
    <w:name w:val="Book Title"/>
    <w:basedOn w:val="3"/>
    <w:qFormat/>
    <w:uiPriority w:val="33"/>
    <w:rPr>
      <w:b/>
      <w:bCs/>
      <w:i/>
      <w:iCs/>
      <w:spacing w:val="5"/>
    </w:rPr>
  </w:style>
  <w:style w:type="character" w:customStyle="1" w:styleId="24">
    <w:name w:val="Subtle Reference"/>
    <w:basedOn w:val="3"/>
    <w:qFormat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5">
    <w:name w:val="Comment Text Char"/>
    <w:basedOn w:val="3"/>
    <w:link w:val="8"/>
    <w:semiHidden/>
    <w:qFormat/>
    <w:uiPriority w:val="99"/>
    <w:rPr>
      <w:sz w:val="20"/>
      <w:szCs w:val="20"/>
    </w:rPr>
  </w:style>
  <w:style w:type="character" w:customStyle="1" w:styleId="26">
    <w:name w:val="Comment Subject Char"/>
    <w:basedOn w:val="25"/>
    <w:link w:val="12"/>
    <w:semiHidden/>
    <w:qFormat/>
    <w:uiPriority w:val="99"/>
    <w:rPr>
      <w:b/>
      <w:bCs/>
      <w:sz w:val="20"/>
      <w:szCs w:val="20"/>
    </w:rPr>
  </w:style>
  <w:style w:type="character" w:customStyle="1" w:styleId="27">
    <w:name w:val="Balloon Text Char"/>
    <w:basedOn w:val="3"/>
    <w:link w:val="1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17</Pages>
  <Words>2992</Words>
  <Characters>16160</Characters>
  <Lines>134</Lines>
  <Paragraphs>38</Paragraphs>
  <TotalTime>0</TotalTime>
  <ScaleCrop>false</ScaleCrop>
  <LinksUpToDate>false</LinksUpToDate>
  <CharactersWithSpaces>19114</CharactersWithSpaces>
  <Application>WPS Office_11.2.0.9967_F1E327BC-269C-435d-A152-05C5408002CA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2021-02-03T13:20:00Z</dcterms:created>
  <dc:creator>Katie</dc:creator>
  <cp:lastModifiedBy>google1595090356</cp:lastModifiedBy>
  <dcterms:modified xsi:type="dcterms:W3CDTF">2021-02-03T13:26:19Z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1046-11.2.0.9967</vt:lpwstr>
  </property>
</Properties>
</file>