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F2BA72" w14:textId="71C0D8C1" w:rsidR="002A3597" w:rsidRPr="002A3597" w:rsidRDefault="002A3597" w:rsidP="002A3597">
      <w:pPr>
        <w:jc w:val="center"/>
        <w:rPr>
          <w:rFonts w:ascii="Arial" w:hAnsi="Arial" w:cs="Arial"/>
          <w:b/>
        </w:rPr>
      </w:pPr>
      <w:r w:rsidRPr="002A3597">
        <w:rPr>
          <w:rFonts w:ascii="Arial" w:hAnsi="Arial" w:cs="Arial"/>
          <w:b/>
        </w:rPr>
        <w:t xml:space="preserve">EDITAL </w:t>
      </w:r>
      <w:r w:rsidR="00D82A1E">
        <w:rPr>
          <w:rFonts w:ascii="Arial" w:hAnsi="Arial" w:cs="Arial"/>
          <w:b/>
        </w:rPr>
        <w:t xml:space="preserve">03/2024 </w:t>
      </w:r>
      <w:r w:rsidRPr="002A3597">
        <w:rPr>
          <w:rFonts w:ascii="Arial" w:hAnsi="Arial" w:cs="Arial"/>
          <w:b/>
        </w:rPr>
        <w:t>– PPGTUR</w:t>
      </w:r>
      <w:r w:rsidR="00D82A1E">
        <w:rPr>
          <w:rFonts w:ascii="Arial" w:hAnsi="Arial" w:cs="Arial"/>
          <w:b/>
        </w:rPr>
        <w:t xml:space="preserve"> – SELEÇÃO INTERNA</w:t>
      </w:r>
    </w:p>
    <w:p w14:paraId="4AE75F16" w14:textId="1AA89E7A" w:rsidR="002A3597" w:rsidRDefault="00791085" w:rsidP="002A35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PDSE </w:t>
      </w:r>
      <w:r w:rsidR="008B1DA7">
        <w:rPr>
          <w:rFonts w:ascii="Arial" w:hAnsi="Arial" w:cs="Arial"/>
          <w:b/>
        </w:rPr>
        <w:t xml:space="preserve">– CAPES </w:t>
      </w:r>
      <w:r>
        <w:rPr>
          <w:rFonts w:ascii="Arial" w:hAnsi="Arial" w:cs="Arial"/>
          <w:b/>
        </w:rPr>
        <w:t>2024</w:t>
      </w:r>
    </w:p>
    <w:p w14:paraId="48139457" w14:textId="77777777" w:rsidR="002A3597" w:rsidRDefault="002A3597" w:rsidP="002A3597">
      <w:pPr>
        <w:jc w:val="center"/>
        <w:rPr>
          <w:rFonts w:ascii="Arial" w:hAnsi="Arial" w:cs="Arial"/>
          <w:b/>
        </w:rPr>
      </w:pPr>
    </w:p>
    <w:p w14:paraId="45EB4EC8" w14:textId="77777777" w:rsidR="002A3597" w:rsidRPr="002A3597" w:rsidRDefault="002A3597" w:rsidP="002A3597">
      <w:pPr>
        <w:jc w:val="center"/>
        <w:rPr>
          <w:rFonts w:ascii="Arial" w:hAnsi="Arial" w:cs="Arial"/>
          <w:b/>
        </w:rPr>
      </w:pPr>
    </w:p>
    <w:p w14:paraId="7E765B80" w14:textId="49FA46F6" w:rsidR="002A3597" w:rsidRPr="002A3597" w:rsidRDefault="002A3597" w:rsidP="002A3597">
      <w:pPr>
        <w:jc w:val="both"/>
        <w:rPr>
          <w:rFonts w:ascii="Arial" w:hAnsi="Arial" w:cs="Arial"/>
          <w:bCs/>
        </w:rPr>
      </w:pPr>
      <w:r w:rsidRPr="002A3597">
        <w:rPr>
          <w:rFonts w:ascii="Arial" w:hAnsi="Arial" w:cs="Arial"/>
          <w:bCs/>
        </w:rPr>
        <w:t>A Coordenação do Programa de Pós-Graduação em Turismo, no uso de suas atribuições, com base na Resolução 197/13 –</w:t>
      </w:r>
      <w:r>
        <w:rPr>
          <w:rFonts w:ascii="Arial" w:hAnsi="Arial" w:cs="Arial"/>
          <w:bCs/>
        </w:rPr>
        <w:t xml:space="preserve"> </w:t>
      </w:r>
      <w:r w:rsidRPr="002A3597">
        <w:rPr>
          <w:rFonts w:ascii="Arial" w:hAnsi="Arial" w:cs="Arial"/>
          <w:bCs/>
        </w:rPr>
        <w:t xml:space="preserve">CONSEPE e Regimento Interno do PPGTUR, torna pública a abertura do </w:t>
      </w:r>
      <w:r w:rsidRPr="008B1DA7">
        <w:rPr>
          <w:rFonts w:ascii="Arial" w:hAnsi="Arial" w:cs="Arial"/>
          <w:b/>
        </w:rPr>
        <w:t xml:space="preserve">processo de seleção interna de indicação </w:t>
      </w:r>
      <w:r w:rsidR="008B1DA7" w:rsidRPr="008B1DA7">
        <w:rPr>
          <w:rFonts w:ascii="Arial" w:hAnsi="Arial" w:cs="Arial"/>
          <w:b/>
        </w:rPr>
        <w:t>ao Programa de Doutorado Sanduíche no Exterior (PDSE – CAPES)</w:t>
      </w:r>
      <w:r w:rsidRPr="002A3597">
        <w:rPr>
          <w:rFonts w:ascii="Arial" w:hAnsi="Arial" w:cs="Arial"/>
          <w:bCs/>
        </w:rPr>
        <w:t>, de acordo com os termos do presente</w:t>
      </w:r>
      <w:r>
        <w:rPr>
          <w:rFonts w:ascii="Arial" w:hAnsi="Arial" w:cs="Arial"/>
          <w:bCs/>
        </w:rPr>
        <w:t xml:space="preserve"> </w:t>
      </w:r>
      <w:r w:rsidRPr="002A3597">
        <w:rPr>
          <w:rFonts w:ascii="Arial" w:hAnsi="Arial" w:cs="Arial"/>
          <w:bCs/>
        </w:rPr>
        <w:t>edital, a saber:</w:t>
      </w:r>
    </w:p>
    <w:p w14:paraId="1C23E074" w14:textId="77777777" w:rsidR="002A3597" w:rsidRDefault="002A3597" w:rsidP="002A3597">
      <w:pPr>
        <w:jc w:val="both"/>
        <w:rPr>
          <w:rFonts w:ascii="Arial" w:hAnsi="Arial" w:cs="Arial"/>
          <w:bCs/>
        </w:rPr>
      </w:pPr>
    </w:p>
    <w:p w14:paraId="54D40E15" w14:textId="77777777" w:rsidR="002A3597" w:rsidRDefault="002A3597" w:rsidP="002A3597">
      <w:pPr>
        <w:jc w:val="both"/>
        <w:rPr>
          <w:rFonts w:ascii="Arial" w:hAnsi="Arial" w:cs="Arial"/>
          <w:bCs/>
        </w:rPr>
      </w:pPr>
    </w:p>
    <w:p w14:paraId="1DA12CD9" w14:textId="207CA4CF" w:rsidR="002A3597" w:rsidRPr="002A3597" w:rsidRDefault="002A3597" w:rsidP="002A3597">
      <w:pPr>
        <w:jc w:val="both"/>
        <w:rPr>
          <w:rFonts w:ascii="Arial" w:hAnsi="Arial" w:cs="Arial"/>
          <w:bCs/>
        </w:rPr>
      </w:pPr>
      <w:r w:rsidRPr="002A3597">
        <w:rPr>
          <w:rFonts w:ascii="Arial" w:hAnsi="Arial" w:cs="Arial"/>
          <w:bCs/>
        </w:rPr>
        <w:t xml:space="preserve">1. DAS DISPOSIÇÕES </w:t>
      </w:r>
      <w:r w:rsidR="00BE436C">
        <w:rPr>
          <w:rFonts w:ascii="Arial" w:hAnsi="Arial" w:cs="Arial"/>
          <w:bCs/>
        </w:rPr>
        <w:t xml:space="preserve">ESPECÍFICAS </w:t>
      </w:r>
    </w:p>
    <w:p w14:paraId="23DFDBDC" w14:textId="5ADAEB81" w:rsidR="002A3597" w:rsidRDefault="002A3597" w:rsidP="00BE436C">
      <w:pPr>
        <w:jc w:val="both"/>
        <w:rPr>
          <w:rFonts w:ascii="Arial" w:hAnsi="Arial" w:cs="Arial"/>
          <w:bCs/>
        </w:rPr>
      </w:pPr>
      <w:r w:rsidRPr="002A3597">
        <w:rPr>
          <w:rFonts w:ascii="Arial" w:hAnsi="Arial" w:cs="Arial"/>
          <w:bCs/>
        </w:rPr>
        <w:t>1.1</w:t>
      </w:r>
      <w:r w:rsidR="009F1654">
        <w:rPr>
          <w:rFonts w:ascii="Arial" w:hAnsi="Arial" w:cs="Arial"/>
          <w:bCs/>
        </w:rPr>
        <w:t xml:space="preserve"> –</w:t>
      </w:r>
      <w:r w:rsidR="00BE436C" w:rsidRPr="00BE436C">
        <w:rPr>
          <w:rFonts w:ascii="Arial" w:hAnsi="Arial" w:cs="Arial"/>
          <w:bCs/>
        </w:rPr>
        <w:t xml:space="preserve"> O presente Edital selecionará</w:t>
      </w:r>
      <w:r w:rsidR="00BE436C">
        <w:rPr>
          <w:rFonts w:ascii="Arial" w:hAnsi="Arial" w:cs="Arial"/>
          <w:bCs/>
        </w:rPr>
        <w:t>,</w:t>
      </w:r>
      <w:r w:rsidR="00BE436C" w:rsidRPr="00BE436C">
        <w:rPr>
          <w:rFonts w:ascii="Arial" w:hAnsi="Arial" w:cs="Arial"/>
          <w:bCs/>
        </w:rPr>
        <w:t xml:space="preserve"> </w:t>
      </w:r>
      <w:r w:rsidR="00BE436C">
        <w:rPr>
          <w:rFonts w:ascii="Arial" w:hAnsi="Arial" w:cs="Arial"/>
          <w:bCs/>
        </w:rPr>
        <w:t xml:space="preserve">internamente, a ordem de prioridade de candidaturas a </w:t>
      </w:r>
      <w:r w:rsidR="00BE436C" w:rsidRPr="00BE436C">
        <w:rPr>
          <w:rFonts w:ascii="Arial" w:hAnsi="Arial" w:cs="Arial"/>
          <w:bCs/>
        </w:rPr>
        <w:t>bol</w:t>
      </w:r>
      <w:r w:rsidR="00BE436C">
        <w:rPr>
          <w:rFonts w:ascii="Arial" w:hAnsi="Arial" w:cs="Arial"/>
          <w:bCs/>
        </w:rPr>
        <w:t>sas</w:t>
      </w:r>
      <w:r w:rsidR="00BE436C" w:rsidRPr="00BE436C">
        <w:rPr>
          <w:rFonts w:ascii="Arial" w:hAnsi="Arial" w:cs="Arial"/>
          <w:bCs/>
        </w:rPr>
        <w:t xml:space="preserve"> no âmbito do Programa Institucional de Doutorado</w:t>
      </w:r>
      <w:r w:rsidR="00BE436C">
        <w:rPr>
          <w:rFonts w:ascii="Arial" w:hAnsi="Arial" w:cs="Arial"/>
          <w:bCs/>
        </w:rPr>
        <w:t xml:space="preserve"> </w:t>
      </w:r>
      <w:r w:rsidR="00BE436C" w:rsidRPr="00BE436C">
        <w:rPr>
          <w:rFonts w:ascii="Arial" w:hAnsi="Arial" w:cs="Arial"/>
          <w:bCs/>
        </w:rPr>
        <w:t>Sanduíche no Exterior (PDSE), conforme Portaria Capes nº 77 de 8 de março de 2024, para fomentar o</w:t>
      </w:r>
      <w:r w:rsidR="00BE436C">
        <w:rPr>
          <w:rFonts w:ascii="Arial" w:hAnsi="Arial" w:cs="Arial"/>
          <w:bCs/>
        </w:rPr>
        <w:t xml:space="preserve"> </w:t>
      </w:r>
      <w:r w:rsidR="00BE436C" w:rsidRPr="00BE436C">
        <w:rPr>
          <w:rFonts w:ascii="Arial" w:hAnsi="Arial" w:cs="Arial"/>
          <w:bCs/>
        </w:rPr>
        <w:t>intercâmbio científico e a qualificação acadêmica de discentes do Brasil, por meio da concessão de bolsas</w:t>
      </w:r>
      <w:r w:rsidR="00BE436C">
        <w:rPr>
          <w:rFonts w:ascii="Arial" w:hAnsi="Arial" w:cs="Arial"/>
          <w:bCs/>
        </w:rPr>
        <w:t xml:space="preserve"> </w:t>
      </w:r>
      <w:r w:rsidR="00BE436C" w:rsidRPr="00BE436C">
        <w:rPr>
          <w:rFonts w:ascii="Arial" w:hAnsi="Arial" w:cs="Arial"/>
          <w:bCs/>
        </w:rPr>
        <w:t>no exterior na modalidade Doutorado Sanduíche</w:t>
      </w:r>
      <w:r w:rsidR="009F1654">
        <w:rPr>
          <w:rFonts w:ascii="Arial" w:hAnsi="Arial" w:cs="Arial"/>
          <w:bCs/>
        </w:rPr>
        <w:t xml:space="preserve">, sendo um instrumento complementar ao Edital n. 06/2024 – PDSE-CAPES, disponível em: </w:t>
      </w:r>
      <w:hyperlink r:id="rId8" w:history="1">
        <w:r w:rsidR="009F1654" w:rsidRPr="003A4909">
          <w:rPr>
            <w:rStyle w:val="Hyperlink"/>
            <w:rFonts w:ascii="Arial" w:hAnsi="Arial" w:cs="Arial"/>
            <w:bCs/>
          </w:rPr>
          <w:t>https://www.gov.br/capes/pt-br/acesso-a-informacao/acoes-e-programas/bolsas/bolsas-e-auxilios-internacionais/encontre-aqui/paises/multinacional/programa-de-doutorado-sanduiche-no-exterior-pdse</w:t>
        </w:r>
      </w:hyperlink>
      <w:r w:rsidR="00BE436C" w:rsidRPr="00BE436C">
        <w:rPr>
          <w:rFonts w:ascii="Arial" w:hAnsi="Arial" w:cs="Arial"/>
          <w:bCs/>
        </w:rPr>
        <w:t>.</w:t>
      </w:r>
    </w:p>
    <w:p w14:paraId="5F1EE69E" w14:textId="4F62F77D" w:rsidR="009F1654" w:rsidRDefault="009F1654" w:rsidP="009F165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1.2 – </w:t>
      </w:r>
      <w:r w:rsidRPr="009F1654">
        <w:rPr>
          <w:rFonts w:ascii="Arial" w:hAnsi="Arial" w:cs="Arial"/>
          <w:bCs/>
        </w:rPr>
        <w:t>O Programa de Doutorado Sanduíche no Exterior (PDSE) oferecerá bolsas de estágio em</w:t>
      </w:r>
      <w:r>
        <w:rPr>
          <w:rFonts w:ascii="Arial" w:hAnsi="Arial" w:cs="Arial"/>
          <w:bCs/>
        </w:rPr>
        <w:t xml:space="preserve"> </w:t>
      </w:r>
      <w:r w:rsidRPr="009F1654">
        <w:rPr>
          <w:rFonts w:ascii="Arial" w:hAnsi="Arial" w:cs="Arial"/>
          <w:bCs/>
        </w:rPr>
        <w:t>pesquisa de doutorado no exterior, alinhadas com o Plano de Internacionalização da Instituição de Ensino</w:t>
      </w:r>
      <w:r>
        <w:rPr>
          <w:rFonts w:ascii="Arial" w:hAnsi="Arial" w:cs="Arial"/>
          <w:bCs/>
        </w:rPr>
        <w:t xml:space="preserve"> </w:t>
      </w:r>
      <w:r w:rsidRPr="009F1654">
        <w:rPr>
          <w:rFonts w:ascii="Arial" w:hAnsi="Arial" w:cs="Arial"/>
          <w:bCs/>
        </w:rPr>
        <w:t>Superior, de forma a complementar os esforços despendidos pelos programas de pós-graduação stricto</w:t>
      </w:r>
      <w:r>
        <w:rPr>
          <w:rFonts w:ascii="Arial" w:hAnsi="Arial" w:cs="Arial"/>
          <w:bCs/>
        </w:rPr>
        <w:t xml:space="preserve"> </w:t>
      </w:r>
      <w:r w:rsidRPr="009F1654">
        <w:rPr>
          <w:rFonts w:ascii="Arial" w:hAnsi="Arial" w:cs="Arial"/>
          <w:bCs/>
        </w:rPr>
        <w:t>sensu brasileiros de excelência na formação de recursos humanos de alto nível para inserção nos meios</w:t>
      </w:r>
      <w:r>
        <w:rPr>
          <w:rFonts w:ascii="Arial" w:hAnsi="Arial" w:cs="Arial"/>
          <w:bCs/>
        </w:rPr>
        <w:t xml:space="preserve"> </w:t>
      </w:r>
      <w:r w:rsidRPr="009F1654">
        <w:rPr>
          <w:rFonts w:ascii="Arial" w:hAnsi="Arial" w:cs="Arial"/>
          <w:bCs/>
        </w:rPr>
        <w:t>acadêmicos, de ensino e de pesquisa no país.</w:t>
      </w:r>
    </w:p>
    <w:p w14:paraId="60357BF1" w14:textId="165F6C81" w:rsidR="009F1654" w:rsidRPr="009F1654" w:rsidRDefault="009F1654" w:rsidP="009F165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1.3 – </w:t>
      </w:r>
      <w:r w:rsidRPr="009F1654">
        <w:rPr>
          <w:rFonts w:ascii="Arial" w:hAnsi="Arial" w:cs="Arial"/>
          <w:bCs/>
        </w:rPr>
        <w:t>Na modalidade doutorado sanduíche no exterior, os discentes regularmente matriculados em</w:t>
      </w:r>
      <w:r>
        <w:rPr>
          <w:rFonts w:ascii="Arial" w:hAnsi="Arial" w:cs="Arial"/>
          <w:bCs/>
        </w:rPr>
        <w:t xml:space="preserve"> </w:t>
      </w:r>
      <w:r w:rsidRPr="009F1654">
        <w:rPr>
          <w:rFonts w:ascii="Arial" w:hAnsi="Arial" w:cs="Arial"/>
          <w:bCs/>
        </w:rPr>
        <w:t>cursos de doutorado no Brasil poderão realizar parte do curso em instituição no exterior, com a obrigação</w:t>
      </w:r>
      <w:r>
        <w:rPr>
          <w:rFonts w:ascii="Arial" w:hAnsi="Arial" w:cs="Arial"/>
          <w:bCs/>
        </w:rPr>
        <w:t xml:space="preserve"> </w:t>
      </w:r>
      <w:r w:rsidRPr="009F1654">
        <w:rPr>
          <w:rFonts w:ascii="Arial" w:hAnsi="Arial" w:cs="Arial"/>
          <w:bCs/>
        </w:rPr>
        <w:t>de retornar ao Brasil após a finalização da bolsa, para integralização de créditos e a defesa da tese.</w:t>
      </w:r>
    </w:p>
    <w:p w14:paraId="71B9FE44" w14:textId="270CEADC" w:rsidR="009F1654" w:rsidRPr="009F1654" w:rsidRDefault="009F1654" w:rsidP="009F165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1.4 – </w:t>
      </w:r>
      <w:r w:rsidRPr="009F1654">
        <w:rPr>
          <w:rFonts w:ascii="Arial" w:hAnsi="Arial" w:cs="Arial"/>
          <w:bCs/>
        </w:rPr>
        <w:t>Os projetos dos candidatos homologados deverão estar devidamente alinhados ao Plano de</w:t>
      </w:r>
      <w:r>
        <w:rPr>
          <w:rFonts w:ascii="Arial" w:hAnsi="Arial" w:cs="Arial"/>
          <w:bCs/>
        </w:rPr>
        <w:t xml:space="preserve"> </w:t>
      </w:r>
      <w:r w:rsidRPr="009F1654">
        <w:rPr>
          <w:rFonts w:ascii="Arial" w:hAnsi="Arial" w:cs="Arial"/>
          <w:bCs/>
        </w:rPr>
        <w:t>Internacionalização da Instituição de Ensino Superior.</w:t>
      </w:r>
      <w:r w:rsidRPr="009F1654">
        <w:rPr>
          <w:rFonts w:ascii="Arial" w:hAnsi="Arial" w:cs="Arial"/>
          <w:bCs/>
        </w:rPr>
        <w:cr/>
      </w:r>
      <w:r>
        <w:rPr>
          <w:rFonts w:ascii="Arial" w:hAnsi="Arial" w:cs="Arial"/>
          <w:bCs/>
        </w:rPr>
        <w:t xml:space="preserve">1.5 – </w:t>
      </w:r>
      <w:r w:rsidRPr="009F1654">
        <w:rPr>
          <w:rFonts w:ascii="Arial" w:hAnsi="Arial" w:cs="Arial"/>
          <w:bCs/>
        </w:rPr>
        <w:t>As bolsas serão destinadas aos discentes:</w:t>
      </w:r>
    </w:p>
    <w:p w14:paraId="63C518A9" w14:textId="2CA6B243" w:rsidR="009F1654" w:rsidRPr="009F1654" w:rsidRDefault="009F1654" w:rsidP="009F1654">
      <w:pPr>
        <w:jc w:val="both"/>
        <w:rPr>
          <w:rFonts w:ascii="Arial" w:hAnsi="Arial" w:cs="Arial"/>
          <w:bCs/>
        </w:rPr>
      </w:pPr>
      <w:r w:rsidRPr="009F1654">
        <w:rPr>
          <w:rFonts w:ascii="Arial" w:hAnsi="Arial" w:cs="Arial"/>
          <w:bCs/>
        </w:rPr>
        <w:t xml:space="preserve">I - </w:t>
      </w:r>
      <w:proofErr w:type="gramStart"/>
      <w:r w:rsidRPr="009F1654">
        <w:rPr>
          <w:rFonts w:ascii="Arial" w:hAnsi="Arial" w:cs="Arial"/>
          <w:bCs/>
        </w:rPr>
        <w:t>que</w:t>
      </w:r>
      <w:proofErr w:type="gramEnd"/>
      <w:r w:rsidRPr="009F1654">
        <w:rPr>
          <w:rFonts w:ascii="Arial" w:hAnsi="Arial" w:cs="Arial"/>
          <w:bCs/>
        </w:rPr>
        <w:t xml:space="preserve"> estejam regularmente matriculados em curso de doutorado acadêmico ou</w:t>
      </w:r>
      <w:r>
        <w:rPr>
          <w:rFonts w:ascii="Arial" w:hAnsi="Arial" w:cs="Arial"/>
          <w:bCs/>
        </w:rPr>
        <w:t xml:space="preserve"> </w:t>
      </w:r>
      <w:r w:rsidRPr="009F1654">
        <w:rPr>
          <w:rFonts w:ascii="Arial" w:hAnsi="Arial" w:cs="Arial"/>
          <w:bCs/>
        </w:rPr>
        <w:t>profissional no Brasil com nota igual ou superior a quatro na última Avaliação</w:t>
      </w:r>
      <w:r>
        <w:rPr>
          <w:rFonts w:ascii="Arial" w:hAnsi="Arial" w:cs="Arial"/>
          <w:bCs/>
        </w:rPr>
        <w:t xml:space="preserve"> </w:t>
      </w:r>
      <w:r w:rsidRPr="009F1654">
        <w:rPr>
          <w:rFonts w:ascii="Arial" w:hAnsi="Arial" w:cs="Arial"/>
          <w:bCs/>
        </w:rPr>
        <w:t>Quadrienal da Capes;</w:t>
      </w:r>
    </w:p>
    <w:p w14:paraId="074469ED" w14:textId="75136650" w:rsidR="009F1654" w:rsidRPr="009F1654" w:rsidRDefault="009F1654" w:rsidP="009F1654">
      <w:pPr>
        <w:jc w:val="both"/>
        <w:rPr>
          <w:rFonts w:ascii="Arial" w:hAnsi="Arial" w:cs="Arial"/>
          <w:bCs/>
        </w:rPr>
      </w:pPr>
      <w:r w:rsidRPr="009F1654">
        <w:rPr>
          <w:rFonts w:ascii="Arial" w:hAnsi="Arial" w:cs="Arial"/>
          <w:bCs/>
        </w:rPr>
        <w:t xml:space="preserve">II - </w:t>
      </w:r>
      <w:proofErr w:type="gramStart"/>
      <w:r w:rsidRPr="009F1654">
        <w:rPr>
          <w:rFonts w:ascii="Arial" w:hAnsi="Arial" w:cs="Arial"/>
          <w:bCs/>
        </w:rPr>
        <w:t>que</w:t>
      </w:r>
      <w:proofErr w:type="gramEnd"/>
      <w:r w:rsidRPr="009F1654">
        <w:rPr>
          <w:rFonts w:ascii="Arial" w:hAnsi="Arial" w:cs="Arial"/>
          <w:bCs/>
        </w:rPr>
        <w:t xml:space="preserve"> comprovem qualificação para usufruir, no exterior, da oportunidade de</w:t>
      </w:r>
      <w:r>
        <w:rPr>
          <w:rFonts w:ascii="Arial" w:hAnsi="Arial" w:cs="Arial"/>
          <w:bCs/>
        </w:rPr>
        <w:t xml:space="preserve"> </w:t>
      </w:r>
      <w:r w:rsidRPr="009F1654">
        <w:rPr>
          <w:rFonts w:ascii="Arial" w:hAnsi="Arial" w:cs="Arial"/>
          <w:bCs/>
        </w:rPr>
        <w:t>aprofundamento teórico, coleta e tratamento de dados, ou desenvolvimento parcial da</w:t>
      </w:r>
      <w:r>
        <w:rPr>
          <w:rFonts w:ascii="Arial" w:hAnsi="Arial" w:cs="Arial"/>
          <w:bCs/>
        </w:rPr>
        <w:t xml:space="preserve"> </w:t>
      </w:r>
      <w:r w:rsidRPr="009F1654">
        <w:rPr>
          <w:rFonts w:ascii="Arial" w:hAnsi="Arial" w:cs="Arial"/>
          <w:bCs/>
        </w:rPr>
        <w:t>parte experimental da tese a ser defendida no Brasil; e</w:t>
      </w:r>
    </w:p>
    <w:p w14:paraId="66A05B73" w14:textId="77777777" w:rsidR="009F1654" w:rsidRPr="009F1654" w:rsidRDefault="009F1654" w:rsidP="009F1654">
      <w:pPr>
        <w:jc w:val="both"/>
        <w:rPr>
          <w:rFonts w:ascii="Arial" w:hAnsi="Arial" w:cs="Arial"/>
          <w:bCs/>
        </w:rPr>
      </w:pPr>
      <w:r w:rsidRPr="009F1654">
        <w:rPr>
          <w:rFonts w:ascii="Arial" w:hAnsi="Arial" w:cs="Arial"/>
          <w:bCs/>
        </w:rPr>
        <w:t>III - que possuam a declaração de reconhecimento de fluência linguística assinada</w:t>
      </w:r>
    </w:p>
    <w:p w14:paraId="195559B4" w14:textId="710ED97E" w:rsidR="00AE5C58" w:rsidRDefault="009F1654" w:rsidP="00AE5C58">
      <w:pPr>
        <w:jc w:val="both"/>
        <w:rPr>
          <w:rFonts w:ascii="Arial" w:hAnsi="Arial" w:cs="Arial"/>
          <w:bCs/>
        </w:rPr>
      </w:pPr>
      <w:r w:rsidRPr="009F1654">
        <w:rPr>
          <w:rFonts w:ascii="Arial" w:hAnsi="Arial" w:cs="Arial"/>
          <w:bCs/>
        </w:rPr>
        <w:t>pelo coorientador no exterior e a declaração de reconhecimento de fluência linguística</w:t>
      </w:r>
      <w:r>
        <w:rPr>
          <w:rFonts w:ascii="Arial" w:hAnsi="Arial" w:cs="Arial"/>
          <w:bCs/>
        </w:rPr>
        <w:t xml:space="preserve"> </w:t>
      </w:r>
      <w:r w:rsidRPr="009F1654">
        <w:rPr>
          <w:rFonts w:ascii="Arial" w:hAnsi="Arial" w:cs="Arial"/>
          <w:bCs/>
        </w:rPr>
        <w:t xml:space="preserve">assinada pelo orientador no Brasil, conforme Anexo II e Anexo III, </w:t>
      </w:r>
      <w:r>
        <w:rPr>
          <w:rFonts w:ascii="Arial" w:hAnsi="Arial" w:cs="Arial"/>
          <w:bCs/>
        </w:rPr>
        <w:t xml:space="preserve">do </w:t>
      </w:r>
      <w:r>
        <w:rPr>
          <w:rFonts w:ascii="Arial" w:hAnsi="Arial" w:cs="Arial"/>
          <w:bCs/>
        </w:rPr>
        <w:lastRenderedPageBreak/>
        <w:t>Edital 06/2024 – PDSE-CAPES</w:t>
      </w:r>
      <w:r w:rsidRPr="009F1654">
        <w:rPr>
          <w:rFonts w:ascii="Arial" w:hAnsi="Arial" w:cs="Arial"/>
          <w:bCs/>
        </w:rPr>
        <w:t>. O</w:t>
      </w:r>
      <w:r>
        <w:rPr>
          <w:rFonts w:ascii="Arial" w:hAnsi="Arial" w:cs="Arial"/>
          <w:bCs/>
        </w:rPr>
        <w:t xml:space="preserve"> </w:t>
      </w:r>
      <w:r w:rsidRPr="009F1654">
        <w:rPr>
          <w:rFonts w:ascii="Arial" w:hAnsi="Arial" w:cs="Arial"/>
          <w:bCs/>
        </w:rPr>
        <w:t>candidato poderá, alternativamente, comprovar nível de proficiência na língua</w:t>
      </w:r>
      <w:r>
        <w:rPr>
          <w:rFonts w:ascii="Arial" w:hAnsi="Arial" w:cs="Arial"/>
          <w:bCs/>
        </w:rPr>
        <w:t xml:space="preserve"> </w:t>
      </w:r>
      <w:r w:rsidRPr="009F1654">
        <w:rPr>
          <w:rFonts w:ascii="Arial" w:hAnsi="Arial" w:cs="Arial"/>
          <w:bCs/>
        </w:rPr>
        <w:t>estrangeira conforme Anexo IV</w:t>
      </w:r>
      <w:r>
        <w:rPr>
          <w:rFonts w:ascii="Arial" w:hAnsi="Arial" w:cs="Arial"/>
          <w:bCs/>
        </w:rPr>
        <w:t xml:space="preserve"> do mesmo edital</w:t>
      </w:r>
      <w:r w:rsidRPr="009F1654">
        <w:rPr>
          <w:rFonts w:ascii="Arial" w:hAnsi="Arial" w:cs="Arial"/>
          <w:bCs/>
        </w:rPr>
        <w:t>.</w:t>
      </w:r>
      <w:r w:rsidRPr="009F1654">
        <w:rPr>
          <w:rFonts w:ascii="Arial" w:hAnsi="Arial" w:cs="Arial"/>
          <w:bCs/>
        </w:rPr>
        <w:cr/>
      </w:r>
      <w:r w:rsidR="00AE5C58">
        <w:rPr>
          <w:rFonts w:ascii="Arial" w:hAnsi="Arial" w:cs="Arial"/>
          <w:bCs/>
        </w:rPr>
        <w:t xml:space="preserve">1.6 – </w:t>
      </w:r>
      <w:r w:rsidR="00AE5C58" w:rsidRPr="00AE5C58">
        <w:rPr>
          <w:rFonts w:ascii="Arial" w:hAnsi="Arial" w:cs="Arial"/>
          <w:bCs/>
        </w:rPr>
        <w:t>A duração da bolsa é de, no mínimo, três meses e de no máximo, seis meses,</w:t>
      </w:r>
      <w:r w:rsidR="00AE5C58">
        <w:rPr>
          <w:rFonts w:ascii="Arial" w:hAnsi="Arial" w:cs="Arial"/>
          <w:bCs/>
        </w:rPr>
        <w:t xml:space="preserve"> </w:t>
      </w:r>
      <w:r w:rsidR="00AE5C58" w:rsidRPr="00AE5C58">
        <w:rPr>
          <w:rFonts w:ascii="Arial" w:hAnsi="Arial" w:cs="Arial"/>
          <w:bCs/>
        </w:rPr>
        <w:t>correspondendo, portanto, ao mínimo de três e máximo de seis mensalidades</w:t>
      </w:r>
      <w:r w:rsidR="00992EC9">
        <w:rPr>
          <w:rFonts w:ascii="Arial" w:hAnsi="Arial" w:cs="Arial"/>
          <w:bCs/>
        </w:rPr>
        <w:t>.</w:t>
      </w:r>
    </w:p>
    <w:p w14:paraId="1BC2B077" w14:textId="77777777" w:rsidR="002A3597" w:rsidRDefault="002A3597" w:rsidP="002A3597">
      <w:pPr>
        <w:jc w:val="both"/>
        <w:rPr>
          <w:rFonts w:ascii="Arial" w:hAnsi="Arial" w:cs="Arial"/>
          <w:bCs/>
        </w:rPr>
      </w:pPr>
    </w:p>
    <w:p w14:paraId="54867108" w14:textId="5E025D50" w:rsidR="002A3597" w:rsidRPr="002A3597" w:rsidRDefault="002A3597" w:rsidP="002A3597">
      <w:pPr>
        <w:jc w:val="both"/>
        <w:rPr>
          <w:rFonts w:ascii="Arial" w:hAnsi="Arial" w:cs="Arial"/>
          <w:bCs/>
        </w:rPr>
      </w:pPr>
      <w:r w:rsidRPr="002A3597">
        <w:rPr>
          <w:rFonts w:ascii="Arial" w:hAnsi="Arial" w:cs="Arial"/>
          <w:bCs/>
        </w:rPr>
        <w:t>2. DA INSCRIÇÃO E SELEÇÃO</w:t>
      </w:r>
    </w:p>
    <w:p w14:paraId="74C7F1E1" w14:textId="0FB05931" w:rsidR="002A3597" w:rsidRPr="002A3597" w:rsidRDefault="002A3597" w:rsidP="002A3597">
      <w:pPr>
        <w:jc w:val="both"/>
        <w:rPr>
          <w:rFonts w:ascii="Arial" w:hAnsi="Arial" w:cs="Arial"/>
          <w:bCs/>
        </w:rPr>
      </w:pPr>
      <w:r w:rsidRPr="002A3597">
        <w:rPr>
          <w:rFonts w:ascii="Arial" w:hAnsi="Arial" w:cs="Arial"/>
          <w:bCs/>
        </w:rPr>
        <w:t xml:space="preserve">2.1 - Para realizar a inscrição, o </w:t>
      </w:r>
      <w:r w:rsidR="00AE5C58">
        <w:rPr>
          <w:rFonts w:ascii="Arial" w:hAnsi="Arial" w:cs="Arial"/>
          <w:bCs/>
        </w:rPr>
        <w:t>candidato</w:t>
      </w:r>
      <w:r w:rsidRPr="002A3597">
        <w:rPr>
          <w:rFonts w:ascii="Arial" w:hAnsi="Arial" w:cs="Arial"/>
          <w:bCs/>
        </w:rPr>
        <w:t xml:space="preserve"> deverá enviar todos os documentos abaixo para o e-mail </w:t>
      </w:r>
      <w:hyperlink r:id="rId9" w:history="1">
        <w:r w:rsidRPr="00323BE9">
          <w:rPr>
            <w:rStyle w:val="Hyperlink"/>
            <w:rFonts w:ascii="Arial" w:hAnsi="Arial" w:cs="Arial"/>
            <w:bCs/>
          </w:rPr>
          <w:t>ppgtur@ccsa.ufrn.br</w:t>
        </w:r>
      </w:hyperlink>
      <w:r>
        <w:rPr>
          <w:rFonts w:ascii="Arial" w:hAnsi="Arial" w:cs="Arial"/>
          <w:bCs/>
        </w:rPr>
        <w:t xml:space="preserve"> </w:t>
      </w:r>
      <w:r w:rsidRPr="002A3597">
        <w:rPr>
          <w:rFonts w:ascii="Arial" w:hAnsi="Arial" w:cs="Arial"/>
          <w:bCs/>
        </w:rPr>
        <w:t>dentro do prazo estabelecido pelo calendário deste edital</w:t>
      </w:r>
      <w:r w:rsidR="009A5F14">
        <w:rPr>
          <w:rFonts w:ascii="Arial" w:hAnsi="Arial" w:cs="Arial"/>
          <w:bCs/>
        </w:rPr>
        <w:t>:</w:t>
      </w:r>
    </w:p>
    <w:p w14:paraId="152E245A" w14:textId="0338B53F" w:rsidR="00AE5C58" w:rsidRPr="00AE5C58" w:rsidRDefault="00AE5C58" w:rsidP="00AE5C5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a)</w:t>
      </w:r>
      <w:r w:rsidRPr="00AE5C58">
        <w:rPr>
          <w:rFonts w:ascii="Arial" w:hAnsi="Arial" w:cs="Arial"/>
          <w:bCs/>
        </w:rPr>
        <w:t xml:space="preserve"> Plano de pesquisa a ser realizado no exterior, com indicação da existência de</w:t>
      </w:r>
      <w:r>
        <w:rPr>
          <w:rFonts w:ascii="Arial" w:hAnsi="Arial" w:cs="Arial"/>
          <w:bCs/>
        </w:rPr>
        <w:t xml:space="preserve"> </w:t>
      </w:r>
      <w:r w:rsidRPr="00AE5C58">
        <w:rPr>
          <w:rFonts w:ascii="Arial" w:hAnsi="Arial" w:cs="Arial"/>
          <w:bCs/>
        </w:rPr>
        <w:t>infraestrutura na instituição de destino que viabilize a execução do trabalho proposto e</w:t>
      </w:r>
      <w:r>
        <w:rPr>
          <w:rFonts w:ascii="Arial" w:hAnsi="Arial" w:cs="Arial"/>
          <w:bCs/>
        </w:rPr>
        <w:t xml:space="preserve"> </w:t>
      </w:r>
      <w:r w:rsidRPr="00AE5C58">
        <w:rPr>
          <w:rFonts w:ascii="Arial" w:hAnsi="Arial" w:cs="Arial"/>
          <w:bCs/>
        </w:rPr>
        <w:t>do cronograma das atividades formalmente aprovados pelo orientador brasileiro e pelo</w:t>
      </w:r>
      <w:r>
        <w:rPr>
          <w:rFonts w:ascii="Arial" w:hAnsi="Arial" w:cs="Arial"/>
          <w:bCs/>
        </w:rPr>
        <w:t xml:space="preserve"> </w:t>
      </w:r>
      <w:r w:rsidRPr="00AE5C58">
        <w:rPr>
          <w:rFonts w:ascii="Arial" w:hAnsi="Arial" w:cs="Arial"/>
          <w:bCs/>
        </w:rPr>
        <w:t>coorientador no exterior;</w:t>
      </w:r>
    </w:p>
    <w:p w14:paraId="2635423A" w14:textId="3A77871B" w:rsidR="00AE5C58" w:rsidRPr="00AE5C58" w:rsidRDefault="00AE5C58" w:rsidP="00AE5C5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b)</w:t>
      </w:r>
      <w:r w:rsidRPr="00AE5C58">
        <w:rPr>
          <w:rFonts w:ascii="Arial" w:hAnsi="Arial" w:cs="Arial"/>
          <w:bCs/>
        </w:rPr>
        <w:t xml:space="preserve"> Currículo Lattes atualizado</w:t>
      </w:r>
      <w:r w:rsidR="00C97C30">
        <w:rPr>
          <w:rFonts w:ascii="Arial" w:hAnsi="Arial" w:cs="Arial"/>
          <w:bCs/>
        </w:rPr>
        <w:t xml:space="preserve"> e ORCID válido</w:t>
      </w:r>
      <w:r w:rsidRPr="00AE5C58">
        <w:rPr>
          <w:rFonts w:ascii="Arial" w:hAnsi="Arial" w:cs="Arial"/>
          <w:bCs/>
        </w:rPr>
        <w:t>;</w:t>
      </w:r>
    </w:p>
    <w:p w14:paraId="6EC0C904" w14:textId="52AC10C5" w:rsidR="00AE5C58" w:rsidRPr="00AE5C58" w:rsidRDefault="00AE5C58" w:rsidP="00AE5C5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c)</w:t>
      </w:r>
      <w:r w:rsidRPr="00AE5C58">
        <w:rPr>
          <w:rFonts w:ascii="Arial" w:hAnsi="Arial" w:cs="Arial"/>
          <w:bCs/>
        </w:rPr>
        <w:t xml:space="preserve"> Carta do orientador brasileiro, devidamente assinada e em papel timbrado da</w:t>
      </w:r>
      <w:r>
        <w:rPr>
          <w:rFonts w:ascii="Arial" w:hAnsi="Arial" w:cs="Arial"/>
          <w:bCs/>
        </w:rPr>
        <w:t xml:space="preserve"> </w:t>
      </w:r>
      <w:r w:rsidRPr="00AE5C58">
        <w:rPr>
          <w:rFonts w:ascii="Arial" w:hAnsi="Arial" w:cs="Arial"/>
          <w:bCs/>
        </w:rPr>
        <w:t>instituição de origem, justificando a necessidade do estágio e demonstrando interação</w:t>
      </w:r>
      <w:r>
        <w:rPr>
          <w:rFonts w:ascii="Arial" w:hAnsi="Arial" w:cs="Arial"/>
          <w:bCs/>
        </w:rPr>
        <w:t xml:space="preserve"> </w:t>
      </w:r>
      <w:r w:rsidRPr="00AE5C58">
        <w:rPr>
          <w:rFonts w:ascii="Arial" w:hAnsi="Arial" w:cs="Arial"/>
          <w:bCs/>
        </w:rPr>
        <w:t>técnico-científico com o coorientador no exterior para o desenvolvimento das atividades</w:t>
      </w:r>
      <w:r>
        <w:rPr>
          <w:rFonts w:ascii="Arial" w:hAnsi="Arial" w:cs="Arial"/>
          <w:bCs/>
        </w:rPr>
        <w:t xml:space="preserve"> </w:t>
      </w:r>
      <w:r w:rsidRPr="00AE5C58">
        <w:rPr>
          <w:rFonts w:ascii="Arial" w:hAnsi="Arial" w:cs="Arial"/>
          <w:bCs/>
        </w:rPr>
        <w:t>propostas. Deve informar o prazo regulamentar do aluno para defesa da tese e que os</w:t>
      </w:r>
      <w:r>
        <w:rPr>
          <w:rFonts w:ascii="Arial" w:hAnsi="Arial" w:cs="Arial"/>
          <w:bCs/>
        </w:rPr>
        <w:t xml:space="preserve"> </w:t>
      </w:r>
      <w:r w:rsidRPr="00AE5C58">
        <w:rPr>
          <w:rFonts w:ascii="Arial" w:hAnsi="Arial" w:cs="Arial"/>
          <w:bCs/>
        </w:rPr>
        <w:t>créditos já obtidos no doutorado são compatíveis com a perspectiva de conclusão em</w:t>
      </w:r>
      <w:r>
        <w:rPr>
          <w:rFonts w:ascii="Arial" w:hAnsi="Arial" w:cs="Arial"/>
          <w:bCs/>
        </w:rPr>
        <w:t xml:space="preserve"> </w:t>
      </w:r>
      <w:r w:rsidRPr="00AE5C58">
        <w:rPr>
          <w:rFonts w:ascii="Arial" w:hAnsi="Arial" w:cs="Arial"/>
          <w:bCs/>
        </w:rPr>
        <w:t>tempo hábil, após a realização do estágio no exterior;</w:t>
      </w:r>
    </w:p>
    <w:p w14:paraId="498BF73B" w14:textId="20F9FCD3" w:rsidR="00AE5C58" w:rsidRPr="00AE5C58" w:rsidRDefault="00AE5C58" w:rsidP="00AE5C5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d)</w:t>
      </w:r>
      <w:r w:rsidRPr="00AE5C58">
        <w:rPr>
          <w:rFonts w:ascii="Arial" w:hAnsi="Arial" w:cs="Arial"/>
          <w:bCs/>
        </w:rPr>
        <w:t xml:space="preserve"> Declaração do coorientador no exterior, devidamente assinada e em papel</w:t>
      </w:r>
      <w:r>
        <w:rPr>
          <w:rFonts w:ascii="Arial" w:hAnsi="Arial" w:cs="Arial"/>
          <w:bCs/>
        </w:rPr>
        <w:t xml:space="preserve"> </w:t>
      </w:r>
      <w:r w:rsidRPr="00AE5C58">
        <w:rPr>
          <w:rFonts w:ascii="Arial" w:hAnsi="Arial" w:cs="Arial"/>
          <w:bCs/>
        </w:rPr>
        <w:t>timbrado da instituição, informando o mês/ano de início e término do estágio no exterior,</w:t>
      </w:r>
      <w:r>
        <w:rPr>
          <w:rFonts w:ascii="Arial" w:hAnsi="Arial" w:cs="Arial"/>
          <w:bCs/>
        </w:rPr>
        <w:t xml:space="preserve"> </w:t>
      </w:r>
      <w:r w:rsidRPr="00AE5C58">
        <w:rPr>
          <w:rFonts w:ascii="Arial" w:hAnsi="Arial" w:cs="Arial"/>
          <w:bCs/>
        </w:rPr>
        <w:t xml:space="preserve">conforme modelo constante no </w:t>
      </w:r>
      <w:r>
        <w:rPr>
          <w:rFonts w:ascii="Arial" w:hAnsi="Arial" w:cs="Arial"/>
          <w:bCs/>
        </w:rPr>
        <w:t xml:space="preserve">Edital n. 6/2024 – CAPES-PDSE / </w:t>
      </w:r>
      <w:r w:rsidRPr="00AE5C58">
        <w:rPr>
          <w:rFonts w:ascii="Arial" w:hAnsi="Arial" w:cs="Arial"/>
          <w:bCs/>
        </w:rPr>
        <w:t>Anexo V.</w:t>
      </w:r>
    </w:p>
    <w:p w14:paraId="19987D95" w14:textId="63865E4F" w:rsidR="00AE5C58" w:rsidRPr="00AE5C58" w:rsidRDefault="00AE5C58" w:rsidP="00AE5C5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e)</w:t>
      </w:r>
      <w:r w:rsidRPr="00AE5C58">
        <w:rPr>
          <w:rFonts w:ascii="Arial" w:hAnsi="Arial" w:cs="Arial"/>
          <w:bCs/>
        </w:rPr>
        <w:t xml:space="preserve"> Declaração de reconhecimento de fluência linguística assinada pelo coorientador no exterior conforme modelo disponível no</w:t>
      </w:r>
      <w:r>
        <w:rPr>
          <w:rFonts w:ascii="Arial" w:hAnsi="Arial" w:cs="Arial"/>
          <w:bCs/>
        </w:rPr>
        <w:t xml:space="preserve"> Edital n. 6/2024 – CAPES-PDSE /</w:t>
      </w:r>
      <w:r w:rsidRPr="00AE5C58">
        <w:rPr>
          <w:rFonts w:ascii="Arial" w:hAnsi="Arial" w:cs="Arial"/>
          <w:bCs/>
        </w:rPr>
        <w:t xml:space="preserve"> Anexo II;</w:t>
      </w:r>
    </w:p>
    <w:p w14:paraId="1E34CA95" w14:textId="4454DADB" w:rsidR="00AE5C58" w:rsidRPr="00AE5C58" w:rsidRDefault="00AE5C58" w:rsidP="00AE5C5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f)</w:t>
      </w:r>
      <w:r w:rsidRPr="00AE5C58">
        <w:rPr>
          <w:rFonts w:ascii="Arial" w:hAnsi="Arial" w:cs="Arial"/>
          <w:bCs/>
        </w:rPr>
        <w:t xml:space="preserve"> Declaração de reconhecimento de fluência linguística assinada pelo orientador</w:t>
      </w:r>
      <w:r>
        <w:rPr>
          <w:rFonts w:ascii="Arial" w:hAnsi="Arial" w:cs="Arial"/>
          <w:bCs/>
        </w:rPr>
        <w:t xml:space="preserve"> </w:t>
      </w:r>
      <w:r w:rsidRPr="00AE5C58">
        <w:rPr>
          <w:rFonts w:ascii="Arial" w:hAnsi="Arial" w:cs="Arial"/>
          <w:bCs/>
        </w:rPr>
        <w:t>no Brasil, conforme modelo disponível no Anexo III</w:t>
      </w:r>
      <w:r>
        <w:rPr>
          <w:rFonts w:ascii="Arial" w:hAnsi="Arial" w:cs="Arial"/>
          <w:bCs/>
        </w:rPr>
        <w:t xml:space="preserve"> do Edital n. 6/2024 – CAPES-PDSE; </w:t>
      </w:r>
    </w:p>
    <w:p w14:paraId="10373416" w14:textId="3FAC826A" w:rsidR="00AE5C58" w:rsidRPr="00AE5C58" w:rsidRDefault="00AE5C58" w:rsidP="00AE5C5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g)</w:t>
      </w:r>
      <w:r w:rsidRPr="00AE5C58">
        <w:rPr>
          <w:rFonts w:ascii="Arial" w:hAnsi="Arial" w:cs="Arial"/>
          <w:bCs/>
        </w:rPr>
        <w:t xml:space="preserve"> Currículo resumido do coorientador no exterior, o qual deve ter produção</w:t>
      </w:r>
      <w:r>
        <w:rPr>
          <w:rFonts w:ascii="Arial" w:hAnsi="Arial" w:cs="Arial"/>
          <w:bCs/>
        </w:rPr>
        <w:t xml:space="preserve"> </w:t>
      </w:r>
      <w:r w:rsidRPr="00AE5C58">
        <w:rPr>
          <w:rFonts w:ascii="Arial" w:hAnsi="Arial" w:cs="Arial"/>
          <w:bCs/>
        </w:rPr>
        <w:t>científica e/ou tecnológica compatível e ter no mínimo a titulação de doutor.</w:t>
      </w:r>
    </w:p>
    <w:p w14:paraId="20FE8C74" w14:textId="7B40F552" w:rsidR="002A3597" w:rsidRPr="002A3597" w:rsidRDefault="00AE5C58" w:rsidP="00AE5C5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Parágrafo primeiro: </w:t>
      </w:r>
      <w:r w:rsidRPr="00AE5C58">
        <w:rPr>
          <w:rFonts w:ascii="Arial" w:hAnsi="Arial" w:cs="Arial"/>
          <w:bCs/>
        </w:rPr>
        <w:t>o candidato poderá, alternativamente, comprovar nível de</w:t>
      </w:r>
      <w:r>
        <w:rPr>
          <w:rFonts w:ascii="Arial" w:hAnsi="Arial" w:cs="Arial"/>
          <w:bCs/>
        </w:rPr>
        <w:t xml:space="preserve"> </w:t>
      </w:r>
      <w:r w:rsidRPr="00AE5C58">
        <w:rPr>
          <w:rFonts w:ascii="Arial" w:hAnsi="Arial" w:cs="Arial"/>
          <w:bCs/>
        </w:rPr>
        <w:t>proficiência na língua estrangeira por meio de Teste de Proficiência, conforme Anexo IV</w:t>
      </w:r>
      <w:r>
        <w:rPr>
          <w:rFonts w:ascii="Arial" w:hAnsi="Arial" w:cs="Arial"/>
          <w:bCs/>
        </w:rPr>
        <w:t xml:space="preserve"> do Edital n. 6/2024 – CAPES-PDSE</w:t>
      </w:r>
      <w:r w:rsidRPr="00AE5C58">
        <w:rPr>
          <w:rFonts w:ascii="Arial" w:hAnsi="Arial" w:cs="Arial"/>
          <w:bCs/>
        </w:rPr>
        <w:t>;</w:t>
      </w:r>
      <w:r w:rsidRPr="00AE5C58">
        <w:rPr>
          <w:rFonts w:ascii="Arial" w:hAnsi="Arial" w:cs="Arial"/>
          <w:bCs/>
        </w:rPr>
        <w:cr/>
      </w:r>
      <w:r w:rsidR="002A3597" w:rsidRPr="002A3597">
        <w:rPr>
          <w:rFonts w:ascii="Arial" w:hAnsi="Arial" w:cs="Arial"/>
          <w:bCs/>
        </w:rPr>
        <w:t xml:space="preserve">Parágrafo </w:t>
      </w:r>
      <w:r>
        <w:rPr>
          <w:rFonts w:ascii="Arial" w:hAnsi="Arial" w:cs="Arial"/>
          <w:bCs/>
        </w:rPr>
        <w:t>segundo</w:t>
      </w:r>
      <w:r w:rsidR="002A3597" w:rsidRPr="002A3597"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bCs/>
        </w:rPr>
        <w:t>n</w:t>
      </w:r>
      <w:r w:rsidR="002A3597" w:rsidRPr="002A3597">
        <w:rPr>
          <w:rFonts w:ascii="Arial" w:hAnsi="Arial" w:cs="Arial"/>
          <w:bCs/>
        </w:rPr>
        <w:t>ão serão aceitas inscrições realizadas pelo correio ou por qualquer outro meio que não seja o indicado no item</w:t>
      </w:r>
      <w:r w:rsidR="002A3597">
        <w:rPr>
          <w:rFonts w:ascii="Arial" w:hAnsi="Arial" w:cs="Arial"/>
          <w:bCs/>
        </w:rPr>
        <w:t xml:space="preserve"> </w:t>
      </w:r>
      <w:r w:rsidR="002A3597" w:rsidRPr="002A3597">
        <w:rPr>
          <w:rFonts w:ascii="Arial" w:hAnsi="Arial" w:cs="Arial"/>
          <w:bCs/>
        </w:rPr>
        <w:t>2.1 deste edital.</w:t>
      </w:r>
    </w:p>
    <w:p w14:paraId="28FE3098" w14:textId="77777777" w:rsidR="005A4068" w:rsidRDefault="005A4068" w:rsidP="002A3597">
      <w:pPr>
        <w:jc w:val="both"/>
        <w:rPr>
          <w:rFonts w:ascii="Arial" w:hAnsi="Arial" w:cs="Arial"/>
          <w:bCs/>
        </w:rPr>
      </w:pPr>
    </w:p>
    <w:p w14:paraId="61AD30B8" w14:textId="64DE6B3F" w:rsidR="005A4068" w:rsidRPr="005A4068" w:rsidRDefault="005A4068" w:rsidP="005A406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Pr="005A4068">
        <w:rPr>
          <w:rFonts w:ascii="Arial" w:hAnsi="Arial" w:cs="Arial"/>
          <w:bCs/>
        </w:rPr>
        <w:t>.</w:t>
      </w:r>
      <w:r w:rsidR="007C64AA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-</w:t>
      </w:r>
      <w:r w:rsidRPr="005A4068">
        <w:rPr>
          <w:rFonts w:ascii="Arial" w:hAnsi="Arial" w:cs="Arial"/>
          <w:bCs/>
        </w:rPr>
        <w:t xml:space="preserve"> Os critérios de </w:t>
      </w:r>
      <w:r w:rsidR="00E70BF0">
        <w:rPr>
          <w:rFonts w:ascii="Arial" w:hAnsi="Arial" w:cs="Arial"/>
          <w:bCs/>
        </w:rPr>
        <w:t xml:space="preserve">precedência da seleção interna do PPGTUR seguiram a Resolução 001/2023 – Concessão e manutenção de bolsas do PPGTUR, disponível na aba Documentos &gt; Resoluções do site do Programa, exceto sobre a regra de prioridade </w:t>
      </w:r>
      <w:r w:rsidR="007C64AA">
        <w:rPr>
          <w:rFonts w:ascii="Arial" w:hAnsi="Arial" w:cs="Arial"/>
          <w:bCs/>
        </w:rPr>
        <w:t xml:space="preserve">aplicada aos ingressantes </w:t>
      </w:r>
      <w:r w:rsidR="003654D7">
        <w:rPr>
          <w:rFonts w:ascii="Arial" w:hAnsi="Arial" w:cs="Arial"/>
          <w:bCs/>
        </w:rPr>
        <w:t>do ano vigente</w:t>
      </w:r>
      <w:r w:rsidR="007C64AA">
        <w:rPr>
          <w:rFonts w:ascii="Arial" w:hAnsi="Arial" w:cs="Arial"/>
          <w:bCs/>
        </w:rPr>
        <w:t xml:space="preserve">. </w:t>
      </w:r>
      <w:r w:rsidR="003654D7">
        <w:rPr>
          <w:rFonts w:ascii="Arial" w:hAnsi="Arial" w:cs="Arial"/>
          <w:bCs/>
        </w:rPr>
        <w:t xml:space="preserve">Considera-se, ainda, que </w:t>
      </w:r>
      <w:r w:rsidR="00C97C30">
        <w:rPr>
          <w:rFonts w:ascii="Arial" w:hAnsi="Arial" w:cs="Arial"/>
          <w:bCs/>
        </w:rPr>
        <w:t xml:space="preserve">as saídas para o exterior devem ter início de setembro a novembro de 2024, </w:t>
      </w:r>
      <w:r w:rsidR="00C97C30">
        <w:rPr>
          <w:rFonts w:ascii="Arial" w:hAnsi="Arial" w:cs="Arial"/>
          <w:bCs/>
        </w:rPr>
        <w:lastRenderedPageBreak/>
        <w:t>considerando-se que o retorno d</w:t>
      </w:r>
      <w:r w:rsidR="003654D7">
        <w:rPr>
          <w:rFonts w:ascii="Arial" w:hAnsi="Arial" w:cs="Arial"/>
          <w:bCs/>
        </w:rPr>
        <w:t xml:space="preserve">o candidato deve </w:t>
      </w:r>
      <w:r w:rsidR="00C97C30">
        <w:rPr>
          <w:rFonts w:ascii="Arial" w:hAnsi="Arial" w:cs="Arial"/>
          <w:bCs/>
        </w:rPr>
        <w:t>acontecer seis meses</w:t>
      </w:r>
      <w:r w:rsidR="003654D7">
        <w:rPr>
          <w:rFonts w:ascii="Arial" w:hAnsi="Arial" w:cs="Arial"/>
          <w:bCs/>
        </w:rPr>
        <w:t xml:space="preserve"> </w:t>
      </w:r>
      <w:r w:rsidR="00953A65">
        <w:rPr>
          <w:rFonts w:ascii="Arial" w:hAnsi="Arial" w:cs="Arial"/>
          <w:bCs/>
        </w:rPr>
        <w:t xml:space="preserve">antes do prazo </w:t>
      </w:r>
      <w:r w:rsidR="00C97C30">
        <w:rPr>
          <w:rFonts w:ascii="Arial" w:hAnsi="Arial" w:cs="Arial"/>
          <w:bCs/>
        </w:rPr>
        <w:t>regular</w:t>
      </w:r>
      <w:r w:rsidR="00953A65">
        <w:rPr>
          <w:rFonts w:ascii="Arial" w:hAnsi="Arial" w:cs="Arial"/>
          <w:bCs/>
        </w:rPr>
        <w:t xml:space="preserve"> de conclusão do Programa (48 meses). </w:t>
      </w:r>
    </w:p>
    <w:p w14:paraId="4A8020B7" w14:textId="77777777" w:rsidR="002A3597" w:rsidRDefault="002A3597" w:rsidP="002A3597">
      <w:pPr>
        <w:jc w:val="both"/>
        <w:rPr>
          <w:rFonts w:ascii="Arial" w:hAnsi="Arial" w:cs="Arial"/>
          <w:bCs/>
        </w:rPr>
      </w:pPr>
    </w:p>
    <w:p w14:paraId="5B852431" w14:textId="55ED4104" w:rsidR="007C64AA" w:rsidRPr="007C64AA" w:rsidRDefault="007C64AA" w:rsidP="007C64A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2.3 - </w:t>
      </w:r>
      <w:r w:rsidRPr="007C64AA">
        <w:rPr>
          <w:rFonts w:ascii="Arial" w:hAnsi="Arial" w:cs="Arial"/>
          <w:bCs/>
        </w:rPr>
        <w:t xml:space="preserve">O candidato deverá atender aos seguintes requisitos </w:t>
      </w:r>
      <w:r>
        <w:rPr>
          <w:rFonts w:ascii="Arial" w:hAnsi="Arial" w:cs="Arial"/>
          <w:bCs/>
        </w:rPr>
        <w:t>para a seleção interna</w:t>
      </w:r>
      <w:r w:rsidRPr="007C64AA">
        <w:rPr>
          <w:rFonts w:ascii="Arial" w:hAnsi="Arial" w:cs="Arial"/>
          <w:bCs/>
        </w:rPr>
        <w:t>:</w:t>
      </w:r>
    </w:p>
    <w:p w14:paraId="1DCA5620" w14:textId="77777777" w:rsidR="007C64AA" w:rsidRPr="007C64AA" w:rsidRDefault="007C64AA" w:rsidP="007C64AA">
      <w:pPr>
        <w:jc w:val="both"/>
        <w:rPr>
          <w:rFonts w:ascii="Arial" w:hAnsi="Arial" w:cs="Arial"/>
          <w:bCs/>
        </w:rPr>
      </w:pPr>
      <w:r w:rsidRPr="007C64AA">
        <w:rPr>
          <w:rFonts w:ascii="Arial" w:hAnsi="Arial" w:cs="Arial"/>
          <w:bCs/>
        </w:rPr>
        <w:t xml:space="preserve">I - </w:t>
      </w:r>
      <w:proofErr w:type="gramStart"/>
      <w:r w:rsidRPr="007C64AA">
        <w:rPr>
          <w:rFonts w:ascii="Arial" w:hAnsi="Arial" w:cs="Arial"/>
          <w:bCs/>
        </w:rPr>
        <w:t>ser</w:t>
      </w:r>
      <w:proofErr w:type="gramEnd"/>
      <w:r w:rsidRPr="007C64AA">
        <w:rPr>
          <w:rFonts w:ascii="Arial" w:hAnsi="Arial" w:cs="Arial"/>
          <w:bCs/>
        </w:rPr>
        <w:t xml:space="preserve"> brasileiro nato ou naturalizado, ou estrangeiro com autorização de residência,</w:t>
      </w:r>
    </w:p>
    <w:p w14:paraId="7656D9CC" w14:textId="77777777" w:rsidR="007C64AA" w:rsidRPr="007C64AA" w:rsidRDefault="007C64AA" w:rsidP="007C64AA">
      <w:pPr>
        <w:jc w:val="both"/>
        <w:rPr>
          <w:rFonts w:ascii="Arial" w:hAnsi="Arial" w:cs="Arial"/>
          <w:bCs/>
        </w:rPr>
      </w:pPr>
      <w:r w:rsidRPr="007C64AA">
        <w:rPr>
          <w:rFonts w:ascii="Arial" w:hAnsi="Arial" w:cs="Arial"/>
          <w:bCs/>
        </w:rPr>
        <w:t>ou antigo visto permanente.</w:t>
      </w:r>
    </w:p>
    <w:p w14:paraId="7CEE4E95" w14:textId="77777777" w:rsidR="007C64AA" w:rsidRPr="007C64AA" w:rsidRDefault="007C64AA" w:rsidP="007C64AA">
      <w:pPr>
        <w:jc w:val="both"/>
        <w:rPr>
          <w:rFonts w:ascii="Arial" w:hAnsi="Arial" w:cs="Arial"/>
          <w:bCs/>
        </w:rPr>
      </w:pPr>
      <w:r w:rsidRPr="007C64AA">
        <w:rPr>
          <w:rFonts w:ascii="Arial" w:hAnsi="Arial" w:cs="Arial"/>
          <w:bCs/>
        </w:rPr>
        <w:t xml:space="preserve">II - </w:t>
      </w:r>
      <w:proofErr w:type="gramStart"/>
      <w:r w:rsidRPr="007C64AA">
        <w:rPr>
          <w:rFonts w:ascii="Arial" w:hAnsi="Arial" w:cs="Arial"/>
          <w:bCs/>
        </w:rPr>
        <w:t>não</w:t>
      </w:r>
      <w:proofErr w:type="gramEnd"/>
      <w:r w:rsidRPr="007C64AA">
        <w:rPr>
          <w:rFonts w:ascii="Arial" w:hAnsi="Arial" w:cs="Arial"/>
          <w:bCs/>
        </w:rPr>
        <w:t xml:space="preserve"> possuir título de doutor em qualquer área do conhecimento no momento da</w:t>
      </w:r>
    </w:p>
    <w:p w14:paraId="5D49A47C" w14:textId="77777777" w:rsidR="007C64AA" w:rsidRPr="007C64AA" w:rsidRDefault="007C64AA" w:rsidP="007C64AA">
      <w:pPr>
        <w:jc w:val="both"/>
        <w:rPr>
          <w:rFonts w:ascii="Arial" w:hAnsi="Arial" w:cs="Arial"/>
          <w:bCs/>
        </w:rPr>
      </w:pPr>
      <w:r w:rsidRPr="007C64AA">
        <w:rPr>
          <w:rFonts w:ascii="Arial" w:hAnsi="Arial" w:cs="Arial"/>
          <w:bCs/>
        </w:rPr>
        <w:t>inscrição;</w:t>
      </w:r>
    </w:p>
    <w:p w14:paraId="60D64101" w14:textId="40A38E3F" w:rsidR="007C64AA" w:rsidRPr="007C64AA" w:rsidRDefault="007C64AA" w:rsidP="007C64AA">
      <w:pPr>
        <w:jc w:val="both"/>
        <w:rPr>
          <w:rFonts w:ascii="Arial" w:hAnsi="Arial" w:cs="Arial"/>
          <w:bCs/>
        </w:rPr>
      </w:pPr>
      <w:r w:rsidRPr="007C64AA">
        <w:rPr>
          <w:rFonts w:ascii="Arial" w:hAnsi="Arial" w:cs="Arial"/>
          <w:bCs/>
        </w:rPr>
        <w:t xml:space="preserve">III </w:t>
      </w:r>
      <w:r>
        <w:rPr>
          <w:rFonts w:ascii="Arial" w:hAnsi="Arial" w:cs="Arial"/>
          <w:bCs/>
        </w:rPr>
        <w:t xml:space="preserve">- </w:t>
      </w:r>
      <w:r w:rsidRPr="007C64AA">
        <w:rPr>
          <w:rFonts w:ascii="Arial" w:hAnsi="Arial" w:cs="Arial"/>
          <w:bCs/>
        </w:rPr>
        <w:t>não ultrapassar o período total para o doutoramento, de acordo com o prazo</w:t>
      </w:r>
      <w:r>
        <w:rPr>
          <w:rFonts w:ascii="Arial" w:hAnsi="Arial" w:cs="Arial"/>
          <w:bCs/>
        </w:rPr>
        <w:t xml:space="preserve"> </w:t>
      </w:r>
      <w:r w:rsidRPr="007C64AA">
        <w:rPr>
          <w:rFonts w:ascii="Arial" w:hAnsi="Arial" w:cs="Arial"/>
          <w:bCs/>
        </w:rPr>
        <w:t>regulamentar do curso para defesa da tese, devendo o tempo de permanência no exterior</w:t>
      </w:r>
      <w:r>
        <w:rPr>
          <w:rFonts w:ascii="Arial" w:hAnsi="Arial" w:cs="Arial"/>
          <w:bCs/>
        </w:rPr>
        <w:t xml:space="preserve"> </w:t>
      </w:r>
      <w:r w:rsidRPr="007C64AA">
        <w:rPr>
          <w:rFonts w:ascii="Arial" w:hAnsi="Arial" w:cs="Arial"/>
          <w:bCs/>
        </w:rPr>
        <w:t>ser previsto de modo a restarem, no mínimo, seis meses no Brasil para a integralização</w:t>
      </w:r>
      <w:r>
        <w:rPr>
          <w:rFonts w:ascii="Arial" w:hAnsi="Arial" w:cs="Arial"/>
          <w:bCs/>
        </w:rPr>
        <w:t xml:space="preserve"> </w:t>
      </w:r>
      <w:r w:rsidRPr="007C64AA">
        <w:rPr>
          <w:rFonts w:ascii="Arial" w:hAnsi="Arial" w:cs="Arial"/>
          <w:bCs/>
        </w:rPr>
        <w:t>de créditos e a defesa da tese;</w:t>
      </w:r>
    </w:p>
    <w:p w14:paraId="1688BF26" w14:textId="77777777" w:rsidR="007C64AA" w:rsidRPr="007C64AA" w:rsidRDefault="007C64AA" w:rsidP="007C64AA">
      <w:pPr>
        <w:jc w:val="both"/>
        <w:rPr>
          <w:rFonts w:ascii="Arial" w:hAnsi="Arial" w:cs="Arial"/>
          <w:bCs/>
        </w:rPr>
      </w:pPr>
      <w:r w:rsidRPr="007C64AA">
        <w:rPr>
          <w:rFonts w:ascii="Arial" w:hAnsi="Arial" w:cs="Arial"/>
          <w:bCs/>
        </w:rPr>
        <w:t xml:space="preserve">V - </w:t>
      </w:r>
      <w:proofErr w:type="gramStart"/>
      <w:r w:rsidRPr="007C64AA">
        <w:rPr>
          <w:rFonts w:ascii="Arial" w:hAnsi="Arial" w:cs="Arial"/>
          <w:bCs/>
        </w:rPr>
        <w:t>ter</w:t>
      </w:r>
      <w:proofErr w:type="gramEnd"/>
      <w:r w:rsidRPr="007C64AA">
        <w:rPr>
          <w:rFonts w:ascii="Arial" w:hAnsi="Arial" w:cs="Arial"/>
          <w:bCs/>
        </w:rPr>
        <w:t xml:space="preserve"> integralizado o número de créditos referentes ao programa de doutorado no</w:t>
      </w:r>
    </w:p>
    <w:p w14:paraId="538CBF2C" w14:textId="31C36529" w:rsidR="007C64AA" w:rsidRPr="007C64AA" w:rsidRDefault="007C64AA" w:rsidP="007C64AA">
      <w:pPr>
        <w:jc w:val="both"/>
        <w:rPr>
          <w:rFonts w:ascii="Arial" w:hAnsi="Arial" w:cs="Arial"/>
          <w:bCs/>
        </w:rPr>
      </w:pPr>
      <w:r w:rsidRPr="007C64AA">
        <w:rPr>
          <w:rFonts w:ascii="Arial" w:hAnsi="Arial" w:cs="Arial"/>
          <w:bCs/>
        </w:rPr>
        <w:t>Brasil que seja compatível com a perspectiva de conclusão do curso, em tempo hábil,</w:t>
      </w:r>
      <w:r>
        <w:rPr>
          <w:rFonts w:ascii="Arial" w:hAnsi="Arial" w:cs="Arial"/>
          <w:bCs/>
        </w:rPr>
        <w:t xml:space="preserve"> </w:t>
      </w:r>
      <w:r w:rsidRPr="007C64AA">
        <w:rPr>
          <w:rFonts w:ascii="Arial" w:hAnsi="Arial" w:cs="Arial"/>
          <w:bCs/>
        </w:rPr>
        <w:t>após a realização das atividades no exterior;</w:t>
      </w:r>
    </w:p>
    <w:p w14:paraId="5839AC4E" w14:textId="6F0CB001" w:rsidR="007C64AA" w:rsidRPr="007C64AA" w:rsidRDefault="007C64AA" w:rsidP="007C64AA">
      <w:pPr>
        <w:jc w:val="both"/>
        <w:rPr>
          <w:rFonts w:ascii="Arial" w:hAnsi="Arial" w:cs="Arial"/>
          <w:bCs/>
        </w:rPr>
      </w:pPr>
      <w:r w:rsidRPr="007C64AA">
        <w:rPr>
          <w:rFonts w:ascii="Arial" w:hAnsi="Arial" w:cs="Arial"/>
          <w:bCs/>
        </w:rPr>
        <w:t xml:space="preserve">VI - </w:t>
      </w:r>
      <w:proofErr w:type="gramStart"/>
      <w:r w:rsidRPr="007C64AA">
        <w:rPr>
          <w:rFonts w:ascii="Arial" w:hAnsi="Arial" w:cs="Arial"/>
          <w:bCs/>
        </w:rPr>
        <w:t>ter</w:t>
      </w:r>
      <w:proofErr w:type="gramEnd"/>
      <w:r w:rsidRPr="007C64AA">
        <w:rPr>
          <w:rFonts w:ascii="Arial" w:hAnsi="Arial" w:cs="Arial"/>
          <w:bCs/>
        </w:rPr>
        <w:t xml:space="preserve"> obtido aprovação no exame de qualificação ou ter cursado, pelo menos, o</w:t>
      </w:r>
      <w:r>
        <w:rPr>
          <w:rFonts w:ascii="Arial" w:hAnsi="Arial" w:cs="Arial"/>
          <w:bCs/>
        </w:rPr>
        <w:t xml:space="preserve"> </w:t>
      </w:r>
      <w:r w:rsidRPr="007C64AA">
        <w:rPr>
          <w:rFonts w:ascii="Arial" w:hAnsi="Arial" w:cs="Arial"/>
          <w:bCs/>
        </w:rPr>
        <w:t>primeiro ano do Doutorado;</w:t>
      </w:r>
    </w:p>
    <w:p w14:paraId="6E10248B" w14:textId="459B6DA6" w:rsidR="007C64AA" w:rsidRPr="007C64AA" w:rsidRDefault="007C64AA" w:rsidP="007C64AA">
      <w:pPr>
        <w:jc w:val="both"/>
        <w:rPr>
          <w:rFonts w:ascii="Arial" w:hAnsi="Arial" w:cs="Arial"/>
          <w:bCs/>
        </w:rPr>
      </w:pPr>
      <w:r w:rsidRPr="007C64AA">
        <w:rPr>
          <w:rFonts w:ascii="Arial" w:hAnsi="Arial" w:cs="Arial"/>
          <w:bCs/>
        </w:rPr>
        <w:t>VII - ter a declaração de reconhecimento de fluência linguística assinada pelo coorientador no exterior e a declaração de reconhecimento de fluência linguística assinada</w:t>
      </w:r>
      <w:r>
        <w:rPr>
          <w:rFonts w:ascii="Arial" w:hAnsi="Arial" w:cs="Arial"/>
          <w:bCs/>
        </w:rPr>
        <w:t xml:space="preserve"> </w:t>
      </w:r>
      <w:r w:rsidRPr="007C64AA">
        <w:rPr>
          <w:rFonts w:ascii="Arial" w:hAnsi="Arial" w:cs="Arial"/>
          <w:bCs/>
        </w:rPr>
        <w:t>pelo orientador no Brasil. O candidato</w:t>
      </w:r>
      <w:r>
        <w:rPr>
          <w:rFonts w:ascii="Arial" w:hAnsi="Arial" w:cs="Arial"/>
          <w:bCs/>
        </w:rPr>
        <w:t xml:space="preserve"> </w:t>
      </w:r>
      <w:r w:rsidRPr="007C64AA">
        <w:rPr>
          <w:rFonts w:ascii="Arial" w:hAnsi="Arial" w:cs="Arial"/>
          <w:bCs/>
        </w:rPr>
        <w:t>poderá, alternativamente, comprovar nível de proficiência na língua estrangeira</w:t>
      </w:r>
      <w:r>
        <w:rPr>
          <w:rFonts w:ascii="Arial" w:hAnsi="Arial" w:cs="Arial"/>
          <w:bCs/>
        </w:rPr>
        <w:t xml:space="preserve"> </w:t>
      </w:r>
      <w:r w:rsidRPr="007C64AA">
        <w:rPr>
          <w:rFonts w:ascii="Arial" w:hAnsi="Arial" w:cs="Arial"/>
          <w:bCs/>
        </w:rPr>
        <w:t>conforme Anexo IV</w:t>
      </w:r>
      <w:r>
        <w:rPr>
          <w:rFonts w:ascii="Arial" w:hAnsi="Arial" w:cs="Arial"/>
          <w:bCs/>
        </w:rPr>
        <w:t xml:space="preserve"> do Edital n.6/2024 CAPES-PDSE</w:t>
      </w:r>
      <w:r w:rsidRPr="007C64AA">
        <w:rPr>
          <w:rFonts w:ascii="Arial" w:hAnsi="Arial" w:cs="Arial"/>
          <w:bCs/>
        </w:rPr>
        <w:t>;</w:t>
      </w:r>
    </w:p>
    <w:p w14:paraId="28A0A106" w14:textId="73192043" w:rsidR="007C64AA" w:rsidRPr="007C64AA" w:rsidRDefault="007C64AA" w:rsidP="007C64AA">
      <w:pPr>
        <w:jc w:val="both"/>
        <w:rPr>
          <w:rFonts w:ascii="Arial" w:hAnsi="Arial" w:cs="Arial"/>
          <w:bCs/>
        </w:rPr>
      </w:pPr>
      <w:r w:rsidRPr="007C64AA">
        <w:rPr>
          <w:rFonts w:ascii="Arial" w:hAnsi="Arial" w:cs="Arial"/>
          <w:bCs/>
        </w:rPr>
        <w:t xml:space="preserve">VIII - ter identificador </w:t>
      </w:r>
      <w:proofErr w:type="spellStart"/>
      <w:r w:rsidRPr="007C64AA">
        <w:rPr>
          <w:rFonts w:ascii="Arial" w:hAnsi="Arial" w:cs="Arial"/>
          <w:bCs/>
        </w:rPr>
        <w:t>ORCiD</w:t>
      </w:r>
      <w:proofErr w:type="spellEnd"/>
      <w:r w:rsidRPr="007C64AA">
        <w:rPr>
          <w:rFonts w:ascii="Arial" w:hAnsi="Arial" w:cs="Arial"/>
          <w:bCs/>
        </w:rPr>
        <w:t xml:space="preserve"> (Open </w:t>
      </w:r>
      <w:proofErr w:type="spellStart"/>
      <w:r w:rsidRPr="007C64AA">
        <w:rPr>
          <w:rFonts w:ascii="Arial" w:hAnsi="Arial" w:cs="Arial"/>
          <w:bCs/>
        </w:rPr>
        <w:t>Researcher</w:t>
      </w:r>
      <w:proofErr w:type="spellEnd"/>
      <w:r w:rsidRPr="007C64AA">
        <w:rPr>
          <w:rFonts w:ascii="Arial" w:hAnsi="Arial" w:cs="Arial"/>
          <w:bCs/>
        </w:rPr>
        <w:t xml:space="preserve"> </w:t>
      </w:r>
      <w:proofErr w:type="spellStart"/>
      <w:r w:rsidRPr="007C64AA">
        <w:rPr>
          <w:rFonts w:ascii="Arial" w:hAnsi="Arial" w:cs="Arial"/>
          <w:bCs/>
        </w:rPr>
        <w:t>and</w:t>
      </w:r>
      <w:proofErr w:type="spellEnd"/>
      <w:r w:rsidRPr="007C64AA">
        <w:rPr>
          <w:rFonts w:ascii="Arial" w:hAnsi="Arial" w:cs="Arial"/>
          <w:bCs/>
        </w:rPr>
        <w:t xml:space="preserve"> </w:t>
      </w:r>
      <w:proofErr w:type="spellStart"/>
      <w:r w:rsidRPr="007C64AA">
        <w:rPr>
          <w:rFonts w:ascii="Arial" w:hAnsi="Arial" w:cs="Arial"/>
          <w:bCs/>
        </w:rPr>
        <w:t>Contributor</w:t>
      </w:r>
      <w:proofErr w:type="spellEnd"/>
      <w:r w:rsidRPr="007C64AA">
        <w:rPr>
          <w:rFonts w:ascii="Arial" w:hAnsi="Arial" w:cs="Arial"/>
          <w:bCs/>
        </w:rPr>
        <w:t xml:space="preserve"> ID) válido;</w:t>
      </w:r>
    </w:p>
    <w:p w14:paraId="31EA6817" w14:textId="56272F87" w:rsidR="007C64AA" w:rsidRPr="007C64AA" w:rsidRDefault="007C64AA" w:rsidP="007C64AA">
      <w:pPr>
        <w:jc w:val="both"/>
        <w:rPr>
          <w:rFonts w:ascii="Arial" w:hAnsi="Arial" w:cs="Arial"/>
          <w:bCs/>
        </w:rPr>
      </w:pPr>
      <w:r w:rsidRPr="007C64AA">
        <w:rPr>
          <w:rFonts w:ascii="Arial" w:hAnsi="Arial" w:cs="Arial"/>
          <w:bCs/>
        </w:rPr>
        <w:t xml:space="preserve">IX - </w:t>
      </w:r>
      <w:proofErr w:type="gramStart"/>
      <w:r w:rsidRPr="007C64AA">
        <w:rPr>
          <w:rFonts w:ascii="Arial" w:hAnsi="Arial" w:cs="Arial"/>
          <w:bCs/>
        </w:rPr>
        <w:t>não</w:t>
      </w:r>
      <w:proofErr w:type="gramEnd"/>
      <w:r w:rsidRPr="007C64AA">
        <w:rPr>
          <w:rFonts w:ascii="Arial" w:hAnsi="Arial" w:cs="Arial"/>
          <w:bCs/>
        </w:rPr>
        <w:t xml:space="preserve"> acumular bolsas de mesmo nível, financiadas com recursos federais,</w:t>
      </w:r>
      <w:r>
        <w:rPr>
          <w:rFonts w:ascii="Arial" w:hAnsi="Arial" w:cs="Arial"/>
          <w:bCs/>
        </w:rPr>
        <w:t xml:space="preserve"> </w:t>
      </w:r>
      <w:r w:rsidRPr="007C64AA">
        <w:rPr>
          <w:rFonts w:ascii="Arial" w:hAnsi="Arial" w:cs="Arial"/>
          <w:bCs/>
        </w:rPr>
        <w:t>devendo o candidato declarar a recepção de outras bolsas. Nesse caso, na ocasião de</w:t>
      </w:r>
      <w:r>
        <w:rPr>
          <w:rFonts w:ascii="Arial" w:hAnsi="Arial" w:cs="Arial"/>
          <w:bCs/>
        </w:rPr>
        <w:t xml:space="preserve"> </w:t>
      </w:r>
      <w:r w:rsidRPr="007C64AA">
        <w:rPr>
          <w:rFonts w:ascii="Arial" w:hAnsi="Arial" w:cs="Arial"/>
          <w:bCs/>
        </w:rPr>
        <w:t>aprovação da bolsa, o beneficiário deverá requerer a suspensão ou cancelamento do</w:t>
      </w:r>
      <w:r>
        <w:rPr>
          <w:rFonts w:ascii="Arial" w:hAnsi="Arial" w:cs="Arial"/>
          <w:bCs/>
        </w:rPr>
        <w:t xml:space="preserve"> </w:t>
      </w:r>
      <w:r w:rsidRPr="007C64AA">
        <w:rPr>
          <w:rFonts w:ascii="Arial" w:hAnsi="Arial" w:cs="Arial"/>
          <w:bCs/>
        </w:rPr>
        <w:t>benefício preexistente.</w:t>
      </w:r>
    </w:p>
    <w:p w14:paraId="08A80D9B" w14:textId="77777777" w:rsidR="007C64AA" w:rsidRPr="007C64AA" w:rsidRDefault="007C64AA" w:rsidP="007C64AA">
      <w:pPr>
        <w:jc w:val="both"/>
        <w:rPr>
          <w:rFonts w:ascii="Arial" w:hAnsi="Arial" w:cs="Arial"/>
          <w:bCs/>
        </w:rPr>
      </w:pPr>
      <w:r w:rsidRPr="007C64AA">
        <w:rPr>
          <w:rFonts w:ascii="Arial" w:hAnsi="Arial" w:cs="Arial"/>
          <w:bCs/>
        </w:rPr>
        <w:t xml:space="preserve">X - </w:t>
      </w:r>
      <w:proofErr w:type="gramStart"/>
      <w:r w:rsidRPr="007C64AA">
        <w:rPr>
          <w:rFonts w:ascii="Arial" w:hAnsi="Arial" w:cs="Arial"/>
          <w:bCs/>
        </w:rPr>
        <w:t>não</w:t>
      </w:r>
      <w:proofErr w:type="gramEnd"/>
      <w:r w:rsidRPr="007C64AA">
        <w:rPr>
          <w:rFonts w:ascii="Arial" w:hAnsi="Arial" w:cs="Arial"/>
          <w:bCs/>
        </w:rPr>
        <w:t xml:space="preserve"> ter sido contemplado com bolsa de Doutorado Sanduíche no exterior neste</w:t>
      </w:r>
    </w:p>
    <w:p w14:paraId="321E9F38" w14:textId="77777777" w:rsidR="007C64AA" w:rsidRPr="007C64AA" w:rsidRDefault="007C64AA" w:rsidP="007C64AA">
      <w:pPr>
        <w:jc w:val="both"/>
        <w:rPr>
          <w:rFonts w:ascii="Arial" w:hAnsi="Arial" w:cs="Arial"/>
          <w:bCs/>
        </w:rPr>
      </w:pPr>
      <w:r w:rsidRPr="007C64AA">
        <w:rPr>
          <w:rFonts w:ascii="Arial" w:hAnsi="Arial" w:cs="Arial"/>
          <w:bCs/>
        </w:rPr>
        <w:t>ou em outro curso de doutorado realizado anteriormente; e</w:t>
      </w:r>
    </w:p>
    <w:p w14:paraId="5BCEEBC0" w14:textId="77777777" w:rsidR="007C64AA" w:rsidRPr="007C64AA" w:rsidRDefault="007C64AA" w:rsidP="007C64AA">
      <w:pPr>
        <w:jc w:val="both"/>
        <w:rPr>
          <w:rFonts w:ascii="Arial" w:hAnsi="Arial" w:cs="Arial"/>
          <w:bCs/>
        </w:rPr>
      </w:pPr>
      <w:r w:rsidRPr="007C64AA">
        <w:rPr>
          <w:rFonts w:ascii="Arial" w:hAnsi="Arial" w:cs="Arial"/>
          <w:bCs/>
        </w:rPr>
        <w:t>XI - não estar em situação de inadimplência com a Capes ou quaisquer órgãos da</w:t>
      </w:r>
    </w:p>
    <w:p w14:paraId="2C57992B" w14:textId="2C371EBC" w:rsidR="007C64AA" w:rsidRDefault="007C64AA" w:rsidP="007C64AA">
      <w:pPr>
        <w:jc w:val="both"/>
        <w:rPr>
          <w:rFonts w:ascii="Arial" w:hAnsi="Arial" w:cs="Arial"/>
          <w:bCs/>
        </w:rPr>
      </w:pPr>
      <w:r w:rsidRPr="007C64AA">
        <w:rPr>
          <w:rFonts w:ascii="Arial" w:hAnsi="Arial" w:cs="Arial"/>
          <w:bCs/>
        </w:rPr>
        <w:t>Administração Pública.</w:t>
      </w:r>
      <w:r w:rsidRPr="007C64AA">
        <w:rPr>
          <w:rFonts w:ascii="Arial" w:hAnsi="Arial" w:cs="Arial"/>
          <w:bCs/>
        </w:rPr>
        <w:cr/>
      </w:r>
    </w:p>
    <w:p w14:paraId="6C00EACF" w14:textId="77777777" w:rsidR="002A3597" w:rsidRDefault="002A3597" w:rsidP="002A3597">
      <w:pPr>
        <w:jc w:val="both"/>
        <w:rPr>
          <w:rFonts w:ascii="Arial" w:hAnsi="Arial" w:cs="Arial"/>
          <w:bCs/>
        </w:rPr>
      </w:pPr>
    </w:p>
    <w:p w14:paraId="6FCFFB05" w14:textId="3073F814" w:rsidR="002A3597" w:rsidRPr="002A3597" w:rsidRDefault="002A3597" w:rsidP="002A3597">
      <w:pPr>
        <w:jc w:val="both"/>
        <w:rPr>
          <w:rFonts w:ascii="Arial" w:hAnsi="Arial" w:cs="Arial"/>
          <w:bCs/>
        </w:rPr>
      </w:pPr>
      <w:r w:rsidRPr="002A3597">
        <w:rPr>
          <w:rFonts w:ascii="Arial" w:hAnsi="Arial" w:cs="Arial"/>
          <w:bCs/>
        </w:rPr>
        <w:t>3. DO CALENDÁRIO</w:t>
      </w:r>
    </w:p>
    <w:p w14:paraId="18DDD77E" w14:textId="2516F3B4" w:rsidR="002A3597" w:rsidRPr="002A3597" w:rsidRDefault="002A3597" w:rsidP="002A3597">
      <w:pPr>
        <w:jc w:val="both"/>
        <w:rPr>
          <w:rFonts w:ascii="Arial" w:hAnsi="Arial" w:cs="Arial"/>
          <w:bCs/>
        </w:rPr>
      </w:pPr>
      <w:r w:rsidRPr="002A3597">
        <w:rPr>
          <w:rFonts w:ascii="Arial" w:hAnsi="Arial" w:cs="Arial"/>
          <w:bCs/>
        </w:rPr>
        <w:t xml:space="preserve">3.1 - O processo de seleção interna do PPGTUR para o </w:t>
      </w:r>
      <w:r w:rsidR="00AE670E">
        <w:rPr>
          <w:rFonts w:ascii="Arial" w:hAnsi="Arial" w:cs="Arial"/>
          <w:bCs/>
        </w:rPr>
        <w:t>PDSE – CAPES</w:t>
      </w:r>
      <w:r w:rsidRPr="002A3597">
        <w:rPr>
          <w:rFonts w:ascii="Arial" w:hAnsi="Arial" w:cs="Arial"/>
          <w:bCs/>
        </w:rPr>
        <w:t xml:space="preserve"> 202</w:t>
      </w:r>
      <w:r>
        <w:rPr>
          <w:rFonts w:ascii="Arial" w:hAnsi="Arial" w:cs="Arial"/>
          <w:bCs/>
        </w:rPr>
        <w:t>4</w:t>
      </w:r>
      <w:r w:rsidRPr="002A3597">
        <w:rPr>
          <w:rFonts w:ascii="Arial" w:hAnsi="Arial" w:cs="Arial"/>
          <w:bCs/>
        </w:rPr>
        <w:t xml:space="preserve"> obedecerá ao seguinte calendário:</w:t>
      </w:r>
    </w:p>
    <w:p w14:paraId="11A0CD2D" w14:textId="0F42A027" w:rsidR="002A3597" w:rsidRDefault="002A3597" w:rsidP="002A3597">
      <w:pPr>
        <w:jc w:val="both"/>
        <w:rPr>
          <w:rFonts w:ascii="Arial" w:hAnsi="Arial" w:cs="Arial"/>
          <w:bCs/>
        </w:rPr>
      </w:pPr>
      <w:r w:rsidRPr="002A3597">
        <w:rPr>
          <w:rFonts w:ascii="Arial" w:hAnsi="Arial" w:cs="Arial"/>
          <w:bCs/>
        </w:rPr>
        <w:t xml:space="preserve">a. </w:t>
      </w:r>
      <w:r w:rsidR="00953A65">
        <w:rPr>
          <w:rFonts w:ascii="Arial" w:hAnsi="Arial" w:cs="Arial"/>
          <w:bCs/>
        </w:rPr>
        <w:t xml:space="preserve">Etapa 1 - </w:t>
      </w:r>
      <w:r w:rsidR="00AE670E">
        <w:rPr>
          <w:rFonts w:ascii="Arial" w:hAnsi="Arial" w:cs="Arial"/>
          <w:bCs/>
        </w:rPr>
        <w:t>Inscrição interna = 05 a</w:t>
      </w:r>
      <w:r w:rsidR="00AE670E" w:rsidRPr="00AE670E">
        <w:rPr>
          <w:rFonts w:ascii="Arial" w:hAnsi="Arial" w:cs="Arial"/>
          <w:bCs/>
        </w:rPr>
        <w:t xml:space="preserve"> </w:t>
      </w:r>
      <w:r w:rsidR="00AE670E">
        <w:rPr>
          <w:rFonts w:ascii="Arial" w:hAnsi="Arial" w:cs="Arial"/>
          <w:bCs/>
        </w:rPr>
        <w:t>23</w:t>
      </w:r>
      <w:r w:rsidR="00AE670E" w:rsidRPr="00AE670E">
        <w:rPr>
          <w:rFonts w:ascii="Arial" w:hAnsi="Arial" w:cs="Arial"/>
          <w:bCs/>
        </w:rPr>
        <w:t xml:space="preserve"> de abril de 2024</w:t>
      </w:r>
      <w:r w:rsidR="00953A65">
        <w:rPr>
          <w:rFonts w:ascii="Arial" w:hAnsi="Arial" w:cs="Arial"/>
          <w:bCs/>
        </w:rPr>
        <w:t xml:space="preserve"> </w:t>
      </w:r>
      <w:r w:rsidRPr="002A3597">
        <w:rPr>
          <w:rFonts w:ascii="Arial" w:hAnsi="Arial" w:cs="Arial"/>
          <w:bCs/>
        </w:rPr>
        <w:t>(até 23h59, horário de Brasília)</w:t>
      </w:r>
    </w:p>
    <w:p w14:paraId="4081990A" w14:textId="155430F9" w:rsidR="00E70BF0" w:rsidRDefault="00E70BF0" w:rsidP="002A359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b. Homologação de inscrições = 2</w:t>
      </w:r>
      <w:r w:rsidR="00953A65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 xml:space="preserve"> de abril de 2024</w:t>
      </w:r>
    </w:p>
    <w:p w14:paraId="3FD764EB" w14:textId="384640A9" w:rsidR="00953A65" w:rsidRPr="002A3597" w:rsidRDefault="00953A65" w:rsidP="002A359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c. Prazo para interposição de recurso da Etapa 1 = 25 de abril de 2024</w:t>
      </w:r>
    </w:p>
    <w:p w14:paraId="60EBE700" w14:textId="5B032835" w:rsidR="002A3597" w:rsidRDefault="00953A65" w:rsidP="002A359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="002A3597" w:rsidRPr="002A3597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 xml:space="preserve">Etapa 2 - </w:t>
      </w:r>
      <w:r w:rsidR="002A3597" w:rsidRPr="002A3597">
        <w:rPr>
          <w:rFonts w:ascii="Arial" w:hAnsi="Arial" w:cs="Arial"/>
          <w:bCs/>
        </w:rPr>
        <w:t>Divulgação do resultado da seleção</w:t>
      </w:r>
      <w:r w:rsidR="00AE670E">
        <w:rPr>
          <w:rFonts w:ascii="Arial" w:hAnsi="Arial" w:cs="Arial"/>
          <w:bCs/>
        </w:rPr>
        <w:t xml:space="preserve"> interna</w:t>
      </w:r>
      <w:r w:rsidR="002A3597" w:rsidRPr="002A3597"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bCs/>
        </w:rPr>
        <w:t>29</w:t>
      </w:r>
      <w:r w:rsidR="002A3597" w:rsidRPr="002A3597">
        <w:rPr>
          <w:rFonts w:ascii="Arial" w:hAnsi="Arial" w:cs="Arial"/>
          <w:bCs/>
        </w:rPr>
        <w:t xml:space="preserve"> de </w:t>
      </w:r>
      <w:r w:rsidR="00AE670E">
        <w:rPr>
          <w:rFonts w:ascii="Arial" w:hAnsi="Arial" w:cs="Arial"/>
          <w:bCs/>
        </w:rPr>
        <w:t>abril</w:t>
      </w:r>
      <w:r w:rsidR="002A3597" w:rsidRPr="002A3597">
        <w:rPr>
          <w:rFonts w:ascii="Arial" w:hAnsi="Arial" w:cs="Arial"/>
          <w:bCs/>
        </w:rPr>
        <w:t xml:space="preserve"> de 202</w:t>
      </w:r>
      <w:r w:rsidR="00732D07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 xml:space="preserve"> (até</w:t>
      </w:r>
      <w:r w:rsidRPr="002A359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12</w:t>
      </w:r>
      <w:r w:rsidRPr="002A3597">
        <w:rPr>
          <w:rFonts w:ascii="Arial" w:hAnsi="Arial" w:cs="Arial"/>
          <w:bCs/>
        </w:rPr>
        <w:t>h</w:t>
      </w:r>
      <w:r>
        <w:rPr>
          <w:rFonts w:ascii="Arial" w:hAnsi="Arial" w:cs="Arial"/>
          <w:bCs/>
        </w:rPr>
        <w:t>00</w:t>
      </w:r>
      <w:r w:rsidRPr="002A3597">
        <w:rPr>
          <w:rFonts w:ascii="Arial" w:hAnsi="Arial" w:cs="Arial"/>
          <w:bCs/>
        </w:rPr>
        <w:t>, horário de Brasília)</w:t>
      </w:r>
    </w:p>
    <w:p w14:paraId="0DFDC7A8" w14:textId="24ED638A" w:rsidR="00953A65" w:rsidRDefault="00953A65" w:rsidP="002A359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e. </w:t>
      </w:r>
      <w:r>
        <w:rPr>
          <w:rFonts w:ascii="Arial" w:hAnsi="Arial" w:cs="Arial"/>
          <w:bCs/>
        </w:rPr>
        <w:t xml:space="preserve">Prazo para interposição de recurso da Etapa </w:t>
      </w:r>
      <w:r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= </w:t>
      </w:r>
      <w:r>
        <w:rPr>
          <w:rFonts w:ascii="Arial" w:hAnsi="Arial" w:cs="Arial"/>
          <w:bCs/>
        </w:rPr>
        <w:t>30</w:t>
      </w:r>
      <w:r>
        <w:rPr>
          <w:rFonts w:ascii="Arial" w:hAnsi="Arial" w:cs="Arial"/>
          <w:bCs/>
        </w:rPr>
        <w:t xml:space="preserve"> de abril de 2024</w:t>
      </w:r>
      <w:r>
        <w:rPr>
          <w:rFonts w:ascii="Arial" w:hAnsi="Arial" w:cs="Arial"/>
          <w:bCs/>
        </w:rPr>
        <w:t xml:space="preserve"> (</w:t>
      </w:r>
      <w:r w:rsidRPr="002A3597">
        <w:rPr>
          <w:rFonts w:ascii="Arial" w:hAnsi="Arial" w:cs="Arial"/>
          <w:bCs/>
        </w:rPr>
        <w:t xml:space="preserve">até </w:t>
      </w:r>
      <w:r>
        <w:rPr>
          <w:rFonts w:ascii="Arial" w:hAnsi="Arial" w:cs="Arial"/>
          <w:bCs/>
        </w:rPr>
        <w:t>12</w:t>
      </w:r>
      <w:r w:rsidRPr="002A3597">
        <w:rPr>
          <w:rFonts w:ascii="Arial" w:hAnsi="Arial" w:cs="Arial"/>
          <w:bCs/>
        </w:rPr>
        <w:t>h</w:t>
      </w:r>
      <w:r>
        <w:rPr>
          <w:rFonts w:ascii="Arial" w:hAnsi="Arial" w:cs="Arial"/>
          <w:bCs/>
        </w:rPr>
        <w:t>00</w:t>
      </w:r>
      <w:r w:rsidRPr="002A3597">
        <w:rPr>
          <w:rFonts w:ascii="Arial" w:hAnsi="Arial" w:cs="Arial"/>
          <w:bCs/>
        </w:rPr>
        <w:t>, horário de Brasília)</w:t>
      </w:r>
    </w:p>
    <w:p w14:paraId="2E482B32" w14:textId="2A8AABCB" w:rsidR="00953A65" w:rsidRDefault="00953A65" w:rsidP="00953A6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f. Resultado final = 30 de abril de 2024 (</w:t>
      </w:r>
      <w:r w:rsidRPr="002A3597">
        <w:rPr>
          <w:rFonts w:ascii="Arial" w:hAnsi="Arial" w:cs="Arial"/>
          <w:bCs/>
        </w:rPr>
        <w:t>até 23h59, horário de Brasília)</w:t>
      </w:r>
    </w:p>
    <w:p w14:paraId="4B6C8A37" w14:textId="77777777" w:rsidR="009F1654" w:rsidRDefault="009F1654" w:rsidP="002A3597">
      <w:pPr>
        <w:jc w:val="both"/>
        <w:rPr>
          <w:rFonts w:ascii="Arial" w:hAnsi="Arial" w:cs="Arial"/>
          <w:bCs/>
        </w:rPr>
      </w:pPr>
    </w:p>
    <w:p w14:paraId="13D23327" w14:textId="4341B93F" w:rsidR="00AE670E" w:rsidRPr="002A3597" w:rsidRDefault="00AE670E" w:rsidP="002A359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Parágrafo único: as demais etapas de candidatura à bolsa seguem o calendário publicado no Edital CAPES 06/2024, disponível em: </w:t>
      </w:r>
      <w:hyperlink r:id="rId10" w:history="1">
        <w:r w:rsidR="009F1654" w:rsidRPr="003A4909">
          <w:rPr>
            <w:rStyle w:val="Hyperlink"/>
            <w:rFonts w:ascii="Arial" w:hAnsi="Arial" w:cs="Arial"/>
            <w:bCs/>
          </w:rPr>
          <w:t>https://www.gov.br/capes/pt-br/acesso-a-informacao/acoes-e-programas/bolsas/bolsas-e-auxilios-internacionais/encontre-aqui/paises/multinacional/programa-de-doutorado-sanduiche-no-exterior-pdse</w:t>
        </w:r>
      </w:hyperlink>
      <w:r w:rsidR="009F1654">
        <w:rPr>
          <w:rFonts w:ascii="Arial" w:hAnsi="Arial" w:cs="Arial"/>
          <w:bCs/>
        </w:rPr>
        <w:t xml:space="preserve"> </w:t>
      </w:r>
    </w:p>
    <w:p w14:paraId="16C40B66" w14:textId="77777777" w:rsidR="002A3597" w:rsidRDefault="002A3597" w:rsidP="002A3597">
      <w:pPr>
        <w:jc w:val="both"/>
        <w:rPr>
          <w:rFonts w:ascii="Arial" w:hAnsi="Arial" w:cs="Arial"/>
          <w:bCs/>
        </w:rPr>
      </w:pPr>
    </w:p>
    <w:p w14:paraId="46174CD5" w14:textId="77777777" w:rsidR="00B4281C" w:rsidRDefault="00B4281C" w:rsidP="002A3597">
      <w:pPr>
        <w:jc w:val="both"/>
        <w:rPr>
          <w:rFonts w:ascii="Arial" w:hAnsi="Arial" w:cs="Arial"/>
          <w:bCs/>
        </w:rPr>
      </w:pPr>
    </w:p>
    <w:p w14:paraId="64D6ECB1" w14:textId="72BCD683" w:rsidR="002A3597" w:rsidRPr="002A3597" w:rsidRDefault="00053C9D" w:rsidP="002A359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="002A3597" w:rsidRPr="002A3597">
        <w:rPr>
          <w:rFonts w:ascii="Arial" w:hAnsi="Arial" w:cs="Arial"/>
          <w:bCs/>
        </w:rPr>
        <w:t>. DISPOSIÇÕES GERAIS</w:t>
      </w:r>
    </w:p>
    <w:p w14:paraId="2D3EF8D7" w14:textId="309D71B2" w:rsidR="00992EC9" w:rsidRPr="00992EC9" w:rsidRDefault="00992EC9" w:rsidP="002A3597">
      <w:pPr>
        <w:jc w:val="both"/>
        <w:rPr>
          <w:rFonts w:ascii="Arial" w:hAnsi="Arial" w:cs="Arial"/>
        </w:rPr>
      </w:pPr>
      <w:r w:rsidRPr="00992EC9">
        <w:rPr>
          <w:rFonts w:ascii="Arial" w:hAnsi="Arial" w:cs="Arial"/>
        </w:rPr>
        <w:t xml:space="preserve">4.1 – Serão considerados os </w:t>
      </w:r>
      <w:r w:rsidR="00953A65">
        <w:rPr>
          <w:rFonts w:ascii="Arial" w:hAnsi="Arial" w:cs="Arial"/>
        </w:rPr>
        <w:t xml:space="preserve">seguintes </w:t>
      </w:r>
      <w:r w:rsidRPr="00992EC9">
        <w:rPr>
          <w:rFonts w:ascii="Arial" w:hAnsi="Arial" w:cs="Arial"/>
        </w:rPr>
        <w:t>aspectos</w:t>
      </w:r>
      <w:r w:rsidR="00953A65">
        <w:rPr>
          <w:rFonts w:ascii="Arial" w:hAnsi="Arial" w:cs="Arial"/>
        </w:rPr>
        <w:t xml:space="preserve"> na candidatura</w:t>
      </w:r>
      <w:r w:rsidRPr="00992EC9">
        <w:rPr>
          <w:rFonts w:ascii="Arial" w:hAnsi="Arial" w:cs="Arial"/>
        </w:rPr>
        <w:t xml:space="preserve">: </w:t>
      </w:r>
    </w:p>
    <w:p w14:paraId="36799C45" w14:textId="77777777" w:rsidR="00992EC9" w:rsidRPr="00992EC9" w:rsidRDefault="00992EC9" w:rsidP="002A3597">
      <w:pPr>
        <w:jc w:val="both"/>
        <w:rPr>
          <w:rFonts w:ascii="Arial" w:hAnsi="Arial" w:cs="Arial"/>
        </w:rPr>
      </w:pPr>
      <w:r w:rsidRPr="00992EC9">
        <w:rPr>
          <w:rFonts w:ascii="Arial" w:hAnsi="Arial" w:cs="Arial"/>
        </w:rPr>
        <w:t xml:space="preserve">I - </w:t>
      </w:r>
      <w:proofErr w:type="gramStart"/>
      <w:r w:rsidRPr="00992EC9">
        <w:rPr>
          <w:rFonts w:ascii="Arial" w:hAnsi="Arial" w:cs="Arial"/>
        </w:rPr>
        <w:t>adequação</w:t>
      </w:r>
      <w:proofErr w:type="gramEnd"/>
      <w:r w:rsidRPr="00992EC9">
        <w:rPr>
          <w:rFonts w:ascii="Arial" w:hAnsi="Arial" w:cs="Arial"/>
        </w:rPr>
        <w:t xml:space="preserve"> da documentação apresentada pelo candidato às exigências deste Edital; </w:t>
      </w:r>
    </w:p>
    <w:p w14:paraId="51DA0AB1" w14:textId="5F2E17BA" w:rsidR="00992EC9" w:rsidRPr="00992EC9" w:rsidRDefault="00992EC9" w:rsidP="002A3597">
      <w:pPr>
        <w:jc w:val="both"/>
        <w:rPr>
          <w:rFonts w:ascii="Arial" w:hAnsi="Arial" w:cs="Arial"/>
        </w:rPr>
      </w:pPr>
      <w:r w:rsidRPr="00992EC9">
        <w:rPr>
          <w:rFonts w:ascii="Arial" w:hAnsi="Arial" w:cs="Arial"/>
        </w:rPr>
        <w:t xml:space="preserve">II </w:t>
      </w:r>
      <w:r w:rsidR="005C20A9">
        <w:rPr>
          <w:rFonts w:ascii="Arial" w:hAnsi="Arial" w:cs="Arial"/>
        </w:rPr>
        <w:t xml:space="preserve">– </w:t>
      </w:r>
      <w:proofErr w:type="gramStart"/>
      <w:r w:rsidRPr="00992EC9">
        <w:rPr>
          <w:rFonts w:ascii="Arial" w:hAnsi="Arial" w:cs="Arial"/>
        </w:rPr>
        <w:t>plena</w:t>
      </w:r>
      <w:proofErr w:type="gramEnd"/>
      <w:r w:rsidRPr="00992EC9">
        <w:rPr>
          <w:rFonts w:ascii="Arial" w:hAnsi="Arial" w:cs="Arial"/>
        </w:rPr>
        <w:t xml:space="preserve"> qualificação do candidato com comprovação do desempenho acadêmico e potencial científico para o desenvolvimento dos estudos propostos no exterior; </w:t>
      </w:r>
    </w:p>
    <w:p w14:paraId="0336FC22" w14:textId="3CCF5CB0" w:rsidR="00992EC9" w:rsidRPr="00992EC9" w:rsidRDefault="00992EC9" w:rsidP="002A3597">
      <w:pPr>
        <w:jc w:val="both"/>
        <w:rPr>
          <w:rFonts w:ascii="Arial" w:hAnsi="Arial" w:cs="Arial"/>
        </w:rPr>
      </w:pPr>
      <w:r w:rsidRPr="00992EC9">
        <w:rPr>
          <w:rFonts w:ascii="Arial" w:hAnsi="Arial" w:cs="Arial"/>
        </w:rPr>
        <w:t xml:space="preserve">III </w:t>
      </w:r>
      <w:r w:rsidR="005C20A9">
        <w:rPr>
          <w:rFonts w:ascii="Arial" w:hAnsi="Arial" w:cs="Arial"/>
        </w:rPr>
        <w:t xml:space="preserve">– </w:t>
      </w:r>
      <w:r w:rsidRPr="00992EC9">
        <w:rPr>
          <w:rFonts w:ascii="Arial" w:hAnsi="Arial" w:cs="Arial"/>
        </w:rPr>
        <w:t xml:space="preserve">pertinência do plano de pesquisa no exterior com o projeto de tese e sua exequibilidade dentro do cronograma previsto; e </w:t>
      </w:r>
    </w:p>
    <w:p w14:paraId="4C954E5C" w14:textId="0DE97803" w:rsidR="00992EC9" w:rsidRDefault="00992EC9" w:rsidP="002A3597">
      <w:pPr>
        <w:jc w:val="both"/>
        <w:rPr>
          <w:rFonts w:ascii="Arial" w:hAnsi="Arial" w:cs="Arial"/>
        </w:rPr>
      </w:pPr>
      <w:r w:rsidRPr="00992EC9">
        <w:rPr>
          <w:rFonts w:ascii="Arial" w:hAnsi="Arial" w:cs="Arial"/>
        </w:rPr>
        <w:t xml:space="preserve">IV </w:t>
      </w:r>
      <w:r w:rsidR="005C20A9">
        <w:rPr>
          <w:rFonts w:ascii="Arial" w:hAnsi="Arial" w:cs="Arial"/>
        </w:rPr>
        <w:t xml:space="preserve">– </w:t>
      </w:r>
      <w:proofErr w:type="gramStart"/>
      <w:r w:rsidRPr="00992EC9">
        <w:rPr>
          <w:rFonts w:ascii="Arial" w:hAnsi="Arial" w:cs="Arial"/>
        </w:rPr>
        <w:t>adequação</w:t>
      </w:r>
      <w:proofErr w:type="gramEnd"/>
      <w:r w:rsidRPr="00992EC9">
        <w:rPr>
          <w:rFonts w:ascii="Arial" w:hAnsi="Arial" w:cs="Arial"/>
        </w:rPr>
        <w:t xml:space="preserve"> da instituição de destino e a pertinência técnico-científica do coorientador no exterior às atividades que serão desenvolvidas.</w:t>
      </w:r>
    </w:p>
    <w:p w14:paraId="0AAA4D39" w14:textId="77777777" w:rsidR="00953A65" w:rsidRDefault="00953A65" w:rsidP="002A3597">
      <w:pPr>
        <w:jc w:val="both"/>
        <w:rPr>
          <w:rFonts w:ascii="Arial" w:hAnsi="Arial" w:cs="Arial"/>
        </w:rPr>
      </w:pPr>
    </w:p>
    <w:p w14:paraId="28522372" w14:textId="18C0DF6D" w:rsidR="00953A65" w:rsidRPr="00992EC9" w:rsidRDefault="00953A65" w:rsidP="002A359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4.2 – Os recursos previsto</w:t>
      </w:r>
      <w:r w:rsidR="009A5F1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para Etapa 1 e 2 </w:t>
      </w:r>
      <w:r w:rsidR="009A5F14">
        <w:rPr>
          <w:rFonts w:ascii="Arial" w:hAnsi="Arial" w:cs="Arial"/>
        </w:rPr>
        <w:t xml:space="preserve">do processo seletivo </w:t>
      </w:r>
      <w:r>
        <w:rPr>
          <w:rFonts w:ascii="Arial" w:hAnsi="Arial" w:cs="Arial"/>
        </w:rPr>
        <w:t xml:space="preserve">devem ser encaminhados </w:t>
      </w:r>
      <w:r w:rsidR="009A5F14" w:rsidRPr="002A3597">
        <w:rPr>
          <w:rFonts w:ascii="Arial" w:hAnsi="Arial" w:cs="Arial"/>
          <w:bCs/>
        </w:rPr>
        <w:t xml:space="preserve">para o e-mail </w:t>
      </w:r>
      <w:hyperlink r:id="rId11" w:history="1">
        <w:r w:rsidR="009A5F14" w:rsidRPr="00323BE9">
          <w:rPr>
            <w:rStyle w:val="Hyperlink"/>
            <w:rFonts w:ascii="Arial" w:hAnsi="Arial" w:cs="Arial"/>
            <w:bCs/>
          </w:rPr>
          <w:t>ppgtur@ccsa.ufrn.br</w:t>
        </w:r>
      </w:hyperlink>
      <w:r w:rsidR="009A5F14">
        <w:rPr>
          <w:rFonts w:ascii="Arial" w:hAnsi="Arial" w:cs="Arial"/>
          <w:bCs/>
        </w:rPr>
        <w:t xml:space="preserve"> </w:t>
      </w:r>
      <w:r w:rsidR="009A5F14" w:rsidRPr="002A3597">
        <w:rPr>
          <w:rFonts w:ascii="Arial" w:hAnsi="Arial" w:cs="Arial"/>
          <w:bCs/>
        </w:rPr>
        <w:t>dentro do prazo estabelecido pelo calendário deste edital</w:t>
      </w:r>
      <w:r w:rsidR="009A5F14">
        <w:rPr>
          <w:rFonts w:ascii="Arial" w:hAnsi="Arial" w:cs="Arial"/>
          <w:bCs/>
        </w:rPr>
        <w:t>.</w:t>
      </w:r>
    </w:p>
    <w:p w14:paraId="27D38394" w14:textId="77777777" w:rsidR="00992EC9" w:rsidRDefault="00992EC9" w:rsidP="002A3597">
      <w:pPr>
        <w:jc w:val="both"/>
        <w:rPr>
          <w:rFonts w:ascii="Arial" w:hAnsi="Arial" w:cs="Arial"/>
          <w:bCs/>
        </w:rPr>
      </w:pPr>
    </w:p>
    <w:p w14:paraId="3D4663DC" w14:textId="510AD67E" w:rsidR="002A3597" w:rsidRPr="002A3597" w:rsidRDefault="00053C9D" w:rsidP="002A359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="002A3597" w:rsidRPr="002A3597">
        <w:rPr>
          <w:rFonts w:ascii="Arial" w:hAnsi="Arial" w:cs="Arial"/>
          <w:bCs/>
        </w:rPr>
        <w:t>.</w:t>
      </w:r>
      <w:r w:rsidR="00992EC9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– </w:t>
      </w:r>
      <w:r w:rsidR="002A3597" w:rsidRPr="002A3597">
        <w:rPr>
          <w:rFonts w:ascii="Arial" w:hAnsi="Arial" w:cs="Arial"/>
          <w:bCs/>
        </w:rPr>
        <w:t>O não cumprimento de qualquer instrução deste Edital implica desclassificação da tese no processo seletivo interno.</w:t>
      </w:r>
    </w:p>
    <w:p w14:paraId="3F968795" w14:textId="77777777" w:rsidR="00B4281C" w:rsidRDefault="00B4281C" w:rsidP="002A3597">
      <w:pPr>
        <w:jc w:val="both"/>
        <w:rPr>
          <w:rFonts w:ascii="Arial" w:hAnsi="Arial" w:cs="Arial"/>
          <w:bCs/>
        </w:rPr>
      </w:pPr>
    </w:p>
    <w:p w14:paraId="5071B175" w14:textId="535FF59A" w:rsidR="002A3597" w:rsidRPr="002A3597" w:rsidRDefault="002A3597" w:rsidP="002A3597">
      <w:pPr>
        <w:jc w:val="both"/>
        <w:rPr>
          <w:rFonts w:ascii="Arial" w:hAnsi="Arial" w:cs="Arial"/>
          <w:bCs/>
        </w:rPr>
      </w:pPr>
      <w:r w:rsidRPr="002A3597">
        <w:rPr>
          <w:rFonts w:ascii="Arial" w:hAnsi="Arial" w:cs="Arial"/>
          <w:bCs/>
        </w:rPr>
        <w:t>4</w:t>
      </w:r>
      <w:r w:rsidR="00053C9D">
        <w:rPr>
          <w:rFonts w:ascii="Arial" w:hAnsi="Arial" w:cs="Arial"/>
          <w:bCs/>
        </w:rPr>
        <w:t>.</w:t>
      </w:r>
      <w:r w:rsidR="00992EC9">
        <w:rPr>
          <w:rFonts w:ascii="Arial" w:hAnsi="Arial" w:cs="Arial"/>
          <w:bCs/>
        </w:rPr>
        <w:t>3</w:t>
      </w:r>
      <w:r w:rsidRPr="002A3597">
        <w:rPr>
          <w:rFonts w:ascii="Arial" w:hAnsi="Arial" w:cs="Arial"/>
          <w:bCs/>
        </w:rPr>
        <w:t xml:space="preserve"> </w:t>
      </w:r>
      <w:r w:rsidR="00053C9D">
        <w:rPr>
          <w:rFonts w:ascii="Arial" w:hAnsi="Arial" w:cs="Arial"/>
          <w:bCs/>
        </w:rPr>
        <w:t>–</w:t>
      </w:r>
      <w:r w:rsidRPr="002A3597">
        <w:rPr>
          <w:rFonts w:ascii="Arial" w:hAnsi="Arial" w:cs="Arial"/>
          <w:bCs/>
        </w:rPr>
        <w:t xml:space="preserve"> Os casos omissos não previstos neste Edital e no Regimento Interno do PPGTUR serão decididos pelo Colegiado do Programa.</w:t>
      </w:r>
    </w:p>
    <w:p w14:paraId="78CCE4E4" w14:textId="77777777" w:rsidR="00B4281C" w:rsidRDefault="00B4281C" w:rsidP="002A3597">
      <w:pPr>
        <w:jc w:val="both"/>
        <w:rPr>
          <w:rFonts w:ascii="Arial" w:hAnsi="Arial" w:cs="Arial"/>
          <w:bCs/>
        </w:rPr>
      </w:pPr>
    </w:p>
    <w:p w14:paraId="32AC1FC3" w14:textId="77777777" w:rsidR="00B4281C" w:rsidRDefault="00B4281C" w:rsidP="002A3597">
      <w:pPr>
        <w:jc w:val="both"/>
        <w:rPr>
          <w:rFonts w:ascii="Arial" w:hAnsi="Arial" w:cs="Arial"/>
          <w:bCs/>
        </w:rPr>
      </w:pPr>
    </w:p>
    <w:p w14:paraId="3592E0D7" w14:textId="77777777" w:rsidR="00B4281C" w:rsidRDefault="00B4281C" w:rsidP="002A3597">
      <w:pPr>
        <w:jc w:val="both"/>
        <w:rPr>
          <w:rFonts w:ascii="Arial" w:hAnsi="Arial" w:cs="Arial"/>
          <w:bCs/>
        </w:rPr>
      </w:pPr>
    </w:p>
    <w:p w14:paraId="34B1BABC" w14:textId="7E228BC6" w:rsidR="002A3597" w:rsidRPr="002A3597" w:rsidRDefault="002A3597" w:rsidP="002A3597">
      <w:pPr>
        <w:jc w:val="both"/>
        <w:rPr>
          <w:rFonts w:ascii="Arial" w:hAnsi="Arial" w:cs="Arial"/>
          <w:bCs/>
        </w:rPr>
      </w:pPr>
      <w:r w:rsidRPr="002A3597">
        <w:rPr>
          <w:rFonts w:ascii="Arial" w:hAnsi="Arial" w:cs="Arial"/>
          <w:bCs/>
        </w:rPr>
        <w:t xml:space="preserve">Natal-RN, </w:t>
      </w:r>
      <w:r w:rsidR="00B4281C">
        <w:rPr>
          <w:rFonts w:ascii="Arial" w:hAnsi="Arial" w:cs="Arial"/>
          <w:bCs/>
        </w:rPr>
        <w:t>04</w:t>
      </w:r>
      <w:r w:rsidRPr="002A3597">
        <w:rPr>
          <w:rFonts w:ascii="Arial" w:hAnsi="Arial" w:cs="Arial"/>
          <w:bCs/>
        </w:rPr>
        <w:t xml:space="preserve"> de </w:t>
      </w:r>
      <w:r w:rsidR="00B4281C">
        <w:rPr>
          <w:rFonts w:ascii="Arial" w:hAnsi="Arial" w:cs="Arial"/>
          <w:bCs/>
        </w:rPr>
        <w:t>abril</w:t>
      </w:r>
      <w:r w:rsidRPr="002A3597">
        <w:rPr>
          <w:rFonts w:ascii="Arial" w:hAnsi="Arial" w:cs="Arial"/>
          <w:bCs/>
        </w:rPr>
        <w:t xml:space="preserve"> de 202</w:t>
      </w:r>
      <w:r w:rsidR="00B4281C">
        <w:rPr>
          <w:rFonts w:ascii="Arial" w:hAnsi="Arial" w:cs="Arial"/>
          <w:bCs/>
        </w:rPr>
        <w:t>4</w:t>
      </w:r>
      <w:r w:rsidRPr="002A3597">
        <w:rPr>
          <w:rFonts w:ascii="Arial" w:hAnsi="Arial" w:cs="Arial"/>
          <w:bCs/>
        </w:rPr>
        <w:t>.</w:t>
      </w:r>
    </w:p>
    <w:p w14:paraId="37DE4071" w14:textId="77777777" w:rsidR="00B4281C" w:rsidRDefault="00B4281C" w:rsidP="00B4281C">
      <w:pPr>
        <w:jc w:val="center"/>
        <w:rPr>
          <w:rFonts w:ascii="Arial" w:hAnsi="Arial" w:cs="Arial"/>
          <w:bCs/>
        </w:rPr>
      </w:pPr>
    </w:p>
    <w:p w14:paraId="13F23EAF" w14:textId="77777777" w:rsidR="00B4281C" w:rsidRDefault="00B4281C" w:rsidP="00B4281C">
      <w:pPr>
        <w:jc w:val="center"/>
        <w:rPr>
          <w:rFonts w:ascii="Arial" w:hAnsi="Arial" w:cs="Arial"/>
          <w:bCs/>
        </w:rPr>
      </w:pPr>
    </w:p>
    <w:p w14:paraId="033CA12F" w14:textId="77777777" w:rsidR="00B4281C" w:rsidRDefault="00B4281C" w:rsidP="00B4281C">
      <w:pPr>
        <w:jc w:val="center"/>
        <w:rPr>
          <w:rFonts w:ascii="Arial" w:hAnsi="Arial" w:cs="Arial"/>
          <w:bCs/>
        </w:rPr>
      </w:pPr>
    </w:p>
    <w:p w14:paraId="215580FC" w14:textId="4F5B78F8" w:rsidR="002A3597" w:rsidRPr="002A3597" w:rsidRDefault="002A3597" w:rsidP="00B4281C">
      <w:pPr>
        <w:jc w:val="center"/>
        <w:rPr>
          <w:rFonts w:ascii="Arial" w:hAnsi="Arial" w:cs="Arial"/>
          <w:bCs/>
        </w:rPr>
      </w:pPr>
      <w:r w:rsidRPr="002A3597">
        <w:rPr>
          <w:rFonts w:ascii="Arial" w:hAnsi="Arial" w:cs="Arial"/>
          <w:bCs/>
        </w:rPr>
        <w:t>Prof. Dr. Ricardo Lanzarini</w:t>
      </w:r>
    </w:p>
    <w:p w14:paraId="06A1377D" w14:textId="68421059" w:rsidR="00321468" w:rsidRDefault="002A3597" w:rsidP="00B4281C">
      <w:pPr>
        <w:jc w:val="center"/>
        <w:rPr>
          <w:rFonts w:ascii="Arial" w:hAnsi="Arial" w:cs="Arial"/>
          <w:bCs/>
        </w:rPr>
      </w:pPr>
      <w:r w:rsidRPr="002A3597">
        <w:rPr>
          <w:rFonts w:ascii="Arial" w:hAnsi="Arial" w:cs="Arial"/>
          <w:bCs/>
        </w:rPr>
        <w:t>Coordenador do Programa de Pós-Graduação em Turismo</w:t>
      </w:r>
    </w:p>
    <w:p w14:paraId="3EFB313A" w14:textId="77777777" w:rsidR="00F17ABF" w:rsidRDefault="00F17ABF" w:rsidP="00B4281C">
      <w:pPr>
        <w:jc w:val="center"/>
        <w:rPr>
          <w:rFonts w:ascii="Arial" w:hAnsi="Arial" w:cs="Arial"/>
          <w:bCs/>
        </w:rPr>
      </w:pPr>
    </w:p>
    <w:p w14:paraId="53F77F56" w14:textId="77777777" w:rsidR="00DF4843" w:rsidRDefault="00DF4843" w:rsidP="00992EC9">
      <w:pPr>
        <w:rPr>
          <w:rFonts w:ascii="Arial" w:hAnsi="Arial" w:cs="Arial"/>
          <w:bCs/>
        </w:rPr>
      </w:pPr>
    </w:p>
    <w:sectPr w:rsidR="00DF4843">
      <w:headerReference w:type="default" r:id="rId12"/>
      <w:footerReference w:type="default" r:id="rId13"/>
      <w:pgSz w:w="12240" w:h="15840"/>
      <w:pgMar w:top="2269" w:right="17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55F28B" w14:textId="77777777" w:rsidR="00DB06D9" w:rsidRDefault="00DB06D9">
      <w:r>
        <w:separator/>
      </w:r>
    </w:p>
  </w:endnote>
  <w:endnote w:type="continuationSeparator" w:id="0">
    <w:p w14:paraId="7BCADE5F" w14:textId="77777777" w:rsidR="00DB06D9" w:rsidRDefault="00DB0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657D15" w14:textId="77777777" w:rsidR="00321468" w:rsidRDefault="00321468">
    <w:pPr>
      <w:pStyle w:val="Rodap"/>
      <w:tabs>
        <w:tab w:val="clear" w:pos="8504"/>
        <w:tab w:val="right" w:pos="8789"/>
      </w:tabs>
      <w:ind w:left="1843" w:right="-518"/>
      <w:rPr>
        <w:sz w:val="20"/>
        <w:szCs w:val="20"/>
      </w:rPr>
    </w:pPr>
  </w:p>
  <w:p w14:paraId="687C8A55" w14:textId="77777777" w:rsidR="00321468" w:rsidRDefault="00000000">
    <w:pPr>
      <w:pStyle w:val="Rodap"/>
      <w:tabs>
        <w:tab w:val="clear" w:pos="8504"/>
        <w:tab w:val="right" w:pos="8789"/>
      </w:tabs>
      <w:ind w:left="1843" w:right="-518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23D8A6" wp14:editId="453B2182">
              <wp:simplePos x="0" y="0"/>
              <wp:positionH relativeFrom="column">
                <wp:posOffset>-508635</wp:posOffset>
              </wp:positionH>
              <wp:positionV relativeFrom="paragraph">
                <wp:posOffset>-135255</wp:posOffset>
              </wp:positionV>
              <wp:extent cx="1631950" cy="603250"/>
              <wp:effectExtent l="0" t="0" r="0" b="0"/>
              <wp:wrapNone/>
              <wp:docPr id="1" name="Retâ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31950" cy="603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8163D4" w14:textId="77777777" w:rsidR="00321468" w:rsidRDefault="00000000">
                          <w:pPr>
                            <w:spacing w:before="120"/>
                            <w:jc w:val="center"/>
                          </w:pPr>
                          <w:r>
                            <w:rPr>
                              <w:rFonts w:ascii="Courier New" w:hAnsi="Courier New" w:cs="Courier New"/>
                              <w:noProof/>
                              <w:sz w:val="16"/>
                              <w:szCs w:val="18"/>
                            </w:rPr>
                            <w:drawing>
                              <wp:inline distT="0" distB="0" distL="0" distR="0" wp14:anchorId="067A5DFE" wp14:editId="1F748808">
                                <wp:extent cx="1447800" cy="434340"/>
                                <wp:effectExtent l="0" t="0" r="0" b="0"/>
                                <wp:docPr id="3" name="Imagem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m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47800" cy="4343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ctr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4723D8A6" id="Retângulo 7" o:spid="_x0000_s1026" style="position:absolute;left:0;text-align:left;margin-left:-40.05pt;margin-top:-10.65pt;width:128.5pt;height:47.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" filled="f" stroked="f">
              <v:textbox style="mso-fit-shape-to-text:t">
                <w:txbxContent>
                  <w:p w14:paraId="088163D4" w14:textId="77777777" w:rsidR="00321468" w:rsidRDefault="00000000">
                    <w:pPr>
                      <w:spacing w:before="120"/>
                      <w:jc w:val="center"/>
                    </w:pPr>
                    <w:r>
                      <w:rPr>
                        <w:rFonts w:ascii="Courier New" w:hAnsi="Courier New" w:cs="Courier New"/>
                        <w:noProof/>
                        <w:sz w:val="16"/>
                        <w:szCs w:val="18"/>
                      </w:rPr>
                      <w:drawing>
                        <wp:inline distT="0" distB="0" distL="0" distR="0" wp14:anchorId="067A5DFE" wp14:editId="1F748808">
                          <wp:extent cx="1447800" cy="434340"/>
                          <wp:effectExtent l="0" t="0" r="0" b="0"/>
                          <wp:docPr id="3" name="Imagem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m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47800" cy="434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sz w:val="20"/>
        <w:szCs w:val="20"/>
      </w:rPr>
      <w:t xml:space="preserve">Av. Sen. Salgado Filho, Prédio do CCSA, S/N, Campus Universitário, Lagoa Nova, </w:t>
    </w:r>
  </w:p>
  <w:p w14:paraId="0CD3DAE4" w14:textId="77777777" w:rsidR="00321468" w:rsidRDefault="00000000">
    <w:pPr>
      <w:pStyle w:val="Rodap"/>
      <w:tabs>
        <w:tab w:val="clear" w:pos="8504"/>
        <w:tab w:val="right" w:pos="8789"/>
      </w:tabs>
      <w:ind w:left="1843" w:right="-518"/>
      <w:rPr>
        <w:sz w:val="20"/>
        <w:szCs w:val="20"/>
      </w:rPr>
    </w:pPr>
    <w:r>
      <w:rPr>
        <w:sz w:val="20"/>
        <w:szCs w:val="20"/>
      </w:rPr>
      <w:t>CEP-59072-970, Natal/RN - Fone (84) 99193-6458 – secretariappgtur@gmail.com</w:t>
    </w:r>
  </w:p>
  <w:p w14:paraId="3681018B" w14:textId="77777777" w:rsidR="00321468" w:rsidRDefault="00000000">
    <w:pPr>
      <w:pStyle w:val="Rodap"/>
      <w:ind w:left="1843" w:right="-376"/>
      <w:rPr>
        <w:sz w:val="20"/>
        <w:szCs w:val="20"/>
      </w:rPr>
    </w:pPr>
    <w:r>
      <w:rPr>
        <w:b/>
        <w:sz w:val="20"/>
        <w:szCs w:val="20"/>
      </w:rPr>
      <w:t>www.posgraduacao.ufrn.br/ppgtur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C90745" w14:textId="77777777" w:rsidR="00DB06D9" w:rsidRDefault="00DB06D9">
      <w:r>
        <w:separator/>
      </w:r>
    </w:p>
  </w:footnote>
  <w:footnote w:type="continuationSeparator" w:id="0">
    <w:p w14:paraId="2B07BF10" w14:textId="77777777" w:rsidR="00DB06D9" w:rsidRDefault="00DB0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622984" w14:textId="77777777" w:rsidR="00321468" w:rsidRDefault="00000000">
    <w:pPr>
      <w:jc w:val="center"/>
      <w:rPr>
        <w:rFonts w:ascii="Arial" w:hAnsi="Arial" w:cs="Arial"/>
        <w:sz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9FFC52E" wp14:editId="743C44AF">
          <wp:simplePos x="0" y="0"/>
          <wp:positionH relativeFrom="column">
            <wp:posOffset>457200</wp:posOffset>
          </wp:positionH>
          <wp:positionV relativeFrom="paragraph">
            <wp:posOffset>92710</wp:posOffset>
          </wp:positionV>
          <wp:extent cx="542925" cy="638175"/>
          <wp:effectExtent l="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3DF8346" w14:textId="77777777" w:rsidR="00321468" w:rsidRDefault="00000000">
    <w:pPr>
      <w:jc w:val="center"/>
      <w:rPr>
        <w:b/>
        <w:sz w:val="22"/>
      </w:rPr>
    </w:pPr>
    <w:r>
      <w:rPr>
        <w:b/>
        <w:sz w:val="22"/>
      </w:rPr>
      <w:t xml:space="preserve">                UNIVERSIDADE FEDERAL DO RIO GRANDE DO NORTE</w:t>
    </w:r>
  </w:p>
  <w:p w14:paraId="20BBD180" w14:textId="77777777" w:rsidR="00321468" w:rsidRDefault="00000000">
    <w:pPr>
      <w:jc w:val="center"/>
      <w:rPr>
        <w:b/>
        <w:sz w:val="22"/>
      </w:rPr>
    </w:pPr>
    <w:r>
      <w:rPr>
        <w:b/>
        <w:sz w:val="22"/>
      </w:rPr>
      <w:t xml:space="preserve">              CENTRO DE CIÊNCIAS SOCIAIS APLICADAS</w:t>
    </w:r>
  </w:p>
  <w:p w14:paraId="6060D066" w14:textId="77777777" w:rsidR="00321468" w:rsidRDefault="00000000">
    <w:pPr>
      <w:jc w:val="center"/>
      <w:rPr>
        <w:b/>
        <w:sz w:val="22"/>
      </w:rPr>
    </w:pPr>
    <w:r>
      <w:rPr>
        <w:b/>
        <w:sz w:val="22"/>
      </w:rPr>
      <w:t xml:space="preserve">             PROGRAMA DE PÓS-GRADUAÇÃO EM TURISMO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1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7A6"/>
    <w:rsid w:val="00000FB7"/>
    <w:rsid w:val="00001FA6"/>
    <w:rsid w:val="00006D79"/>
    <w:rsid w:val="00007D83"/>
    <w:rsid w:val="000217FB"/>
    <w:rsid w:val="00053C9D"/>
    <w:rsid w:val="00054987"/>
    <w:rsid w:val="000638AF"/>
    <w:rsid w:val="00072592"/>
    <w:rsid w:val="000828A9"/>
    <w:rsid w:val="00093E3D"/>
    <w:rsid w:val="0009495A"/>
    <w:rsid w:val="00097F9D"/>
    <w:rsid w:val="000A4EE0"/>
    <w:rsid w:val="000A5365"/>
    <w:rsid w:val="000C45E0"/>
    <w:rsid w:val="000C497C"/>
    <w:rsid w:val="000D6545"/>
    <w:rsid w:val="000D654C"/>
    <w:rsid w:val="000F7397"/>
    <w:rsid w:val="00103208"/>
    <w:rsid w:val="00106113"/>
    <w:rsid w:val="0011498A"/>
    <w:rsid w:val="0011691F"/>
    <w:rsid w:val="0014189F"/>
    <w:rsid w:val="00150F1E"/>
    <w:rsid w:val="001576F5"/>
    <w:rsid w:val="001619BC"/>
    <w:rsid w:val="00165241"/>
    <w:rsid w:val="00171AA5"/>
    <w:rsid w:val="00175314"/>
    <w:rsid w:val="001A1CAA"/>
    <w:rsid w:val="001A5986"/>
    <w:rsid w:val="001B2A1B"/>
    <w:rsid w:val="001C029F"/>
    <w:rsid w:val="001C0574"/>
    <w:rsid w:val="001C0890"/>
    <w:rsid w:val="001C7145"/>
    <w:rsid w:val="001D1714"/>
    <w:rsid w:val="001F0465"/>
    <w:rsid w:val="001F0AC2"/>
    <w:rsid w:val="001F21E0"/>
    <w:rsid w:val="00204104"/>
    <w:rsid w:val="002116E6"/>
    <w:rsid w:val="00214BA3"/>
    <w:rsid w:val="0023240E"/>
    <w:rsid w:val="00234939"/>
    <w:rsid w:val="00236AD5"/>
    <w:rsid w:val="0025099B"/>
    <w:rsid w:val="002530FB"/>
    <w:rsid w:val="00253ED9"/>
    <w:rsid w:val="00256969"/>
    <w:rsid w:val="00257E87"/>
    <w:rsid w:val="00261229"/>
    <w:rsid w:val="00263F27"/>
    <w:rsid w:val="00267507"/>
    <w:rsid w:val="002712C3"/>
    <w:rsid w:val="00287C22"/>
    <w:rsid w:val="002A038D"/>
    <w:rsid w:val="002A2D47"/>
    <w:rsid w:val="002A3597"/>
    <w:rsid w:val="002A3951"/>
    <w:rsid w:val="002A45FD"/>
    <w:rsid w:val="002B69D4"/>
    <w:rsid w:val="002B6B82"/>
    <w:rsid w:val="002C1B95"/>
    <w:rsid w:val="002C3FC9"/>
    <w:rsid w:val="002C4AFA"/>
    <w:rsid w:val="002D6F25"/>
    <w:rsid w:val="002E2F14"/>
    <w:rsid w:val="002F7875"/>
    <w:rsid w:val="002F7FA1"/>
    <w:rsid w:val="00305456"/>
    <w:rsid w:val="00311B35"/>
    <w:rsid w:val="00321468"/>
    <w:rsid w:val="003224D9"/>
    <w:rsid w:val="003338FA"/>
    <w:rsid w:val="00333B86"/>
    <w:rsid w:val="00333C6E"/>
    <w:rsid w:val="00335A21"/>
    <w:rsid w:val="00336E74"/>
    <w:rsid w:val="00337AB9"/>
    <w:rsid w:val="0034233F"/>
    <w:rsid w:val="00343C70"/>
    <w:rsid w:val="00347CCD"/>
    <w:rsid w:val="003505CF"/>
    <w:rsid w:val="00351B0D"/>
    <w:rsid w:val="00362400"/>
    <w:rsid w:val="00363601"/>
    <w:rsid w:val="003654D7"/>
    <w:rsid w:val="00365ED5"/>
    <w:rsid w:val="00375480"/>
    <w:rsid w:val="003846A7"/>
    <w:rsid w:val="00390F2D"/>
    <w:rsid w:val="00391820"/>
    <w:rsid w:val="003A4937"/>
    <w:rsid w:val="003C5189"/>
    <w:rsid w:val="003C78F8"/>
    <w:rsid w:val="003D2CAE"/>
    <w:rsid w:val="003D6172"/>
    <w:rsid w:val="003D66E6"/>
    <w:rsid w:val="003E34BB"/>
    <w:rsid w:val="003F1C6C"/>
    <w:rsid w:val="003F6683"/>
    <w:rsid w:val="003F75C8"/>
    <w:rsid w:val="003F7999"/>
    <w:rsid w:val="00401DA1"/>
    <w:rsid w:val="00405955"/>
    <w:rsid w:val="004200F7"/>
    <w:rsid w:val="00425018"/>
    <w:rsid w:val="00425AFA"/>
    <w:rsid w:val="00426128"/>
    <w:rsid w:val="00427AC0"/>
    <w:rsid w:val="00432DF7"/>
    <w:rsid w:val="00437BB8"/>
    <w:rsid w:val="00455C82"/>
    <w:rsid w:val="0045797F"/>
    <w:rsid w:val="00462DBF"/>
    <w:rsid w:val="0046705A"/>
    <w:rsid w:val="00477B41"/>
    <w:rsid w:val="00481A8A"/>
    <w:rsid w:val="00483EC7"/>
    <w:rsid w:val="00484DC9"/>
    <w:rsid w:val="00495122"/>
    <w:rsid w:val="004963A5"/>
    <w:rsid w:val="004A6F06"/>
    <w:rsid w:val="004B2477"/>
    <w:rsid w:val="004C0342"/>
    <w:rsid w:val="004C3CBD"/>
    <w:rsid w:val="004D26BE"/>
    <w:rsid w:val="004E6AB4"/>
    <w:rsid w:val="004E7E21"/>
    <w:rsid w:val="005003BA"/>
    <w:rsid w:val="00500C08"/>
    <w:rsid w:val="00505FA1"/>
    <w:rsid w:val="00510AFA"/>
    <w:rsid w:val="005541DB"/>
    <w:rsid w:val="005573B3"/>
    <w:rsid w:val="00560802"/>
    <w:rsid w:val="00563DB5"/>
    <w:rsid w:val="005656AB"/>
    <w:rsid w:val="005666FC"/>
    <w:rsid w:val="00567DA1"/>
    <w:rsid w:val="005828CD"/>
    <w:rsid w:val="0058420B"/>
    <w:rsid w:val="00585A73"/>
    <w:rsid w:val="00586DB0"/>
    <w:rsid w:val="00595380"/>
    <w:rsid w:val="005A22EB"/>
    <w:rsid w:val="005A4068"/>
    <w:rsid w:val="005B187A"/>
    <w:rsid w:val="005C20A9"/>
    <w:rsid w:val="005E36F0"/>
    <w:rsid w:val="005E393F"/>
    <w:rsid w:val="005F08CB"/>
    <w:rsid w:val="00612EAD"/>
    <w:rsid w:val="006205CC"/>
    <w:rsid w:val="0062335B"/>
    <w:rsid w:val="00632368"/>
    <w:rsid w:val="00642126"/>
    <w:rsid w:val="00647782"/>
    <w:rsid w:val="00647C4A"/>
    <w:rsid w:val="00666609"/>
    <w:rsid w:val="00667DCD"/>
    <w:rsid w:val="00672718"/>
    <w:rsid w:val="00677611"/>
    <w:rsid w:val="006A3774"/>
    <w:rsid w:val="006B3430"/>
    <w:rsid w:val="006C04A3"/>
    <w:rsid w:val="006C682F"/>
    <w:rsid w:val="006E147F"/>
    <w:rsid w:val="006E606B"/>
    <w:rsid w:val="007063C3"/>
    <w:rsid w:val="00707C7A"/>
    <w:rsid w:val="00730441"/>
    <w:rsid w:val="0073199E"/>
    <w:rsid w:val="00732D07"/>
    <w:rsid w:val="00741C79"/>
    <w:rsid w:val="00750402"/>
    <w:rsid w:val="00753275"/>
    <w:rsid w:val="00754E20"/>
    <w:rsid w:val="00764202"/>
    <w:rsid w:val="00766A08"/>
    <w:rsid w:val="00783B1E"/>
    <w:rsid w:val="007860C7"/>
    <w:rsid w:val="00790146"/>
    <w:rsid w:val="0079052A"/>
    <w:rsid w:val="00791085"/>
    <w:rsid w:val="007A237D"/>
    <w:rsid w:val="007A56A5"/>
    <w:rsid w:val="007B0610"/>
    <w:rsid w:val="007C62AB"/>
    <w:rsid w:val="007C64AA"/>
    <w:rsid w:val="007D1958"/>
    <w:rsid w:val="007D1AC4"/>
    <w:rsid w:val="007D634D"/>
    <w:rsid w:val="007E3D62"/>
    <w:rsid w:val="007F37E2"/>
    <w:rsid w:val="007F7D66"/>
    <w:rsid w:val="008044BB"/>
    <w:rsid w:val="00815E3E"/>
    <w:rsid w:val="0082655D"/>
    <w:rsid w:val="00837D6A"/>
    <w:rsid w:val="0084573D"/>
    <w:rsid w:val="008544EB"/>
    <w:rsid w:val="0085615D"/>
    <w:rsid w:val="0086338F"/>
    <w:rsid w:val="0087269D"/>
    <w:rsid w:val="0087557A"/>
    <w:rsid w:val="00876BDD"/>
    <w:rsid w:val="00884E45"/>
    <w:rsid w:val="00885187"/>
    <w:rsid w:val="00885651"/>
    <w:rsid w:val="008856BB"/>
    <w:rsid w:val="008919F0"/>
    <w:rsid w:val="00895514"/>
    <w:rsid w:val="00897857"/>
    <w:rsid w:val="008A503C"/>
    <w:rsid w:val="008B1DA7"/>
    <w:rsid w:val="008B724A"/>
    <w:rsid w:val="008D4118"/>
    <w:rsid w:val="008E511C"/>
    <w:rsid w:val="008E7C47"/>
    <w:rsid w:val="008F4FAB"/>
    <w:rsid w:val="008F63C5"/>
    <w:rsid w:val="008F6BC4"/>
    <w:rsid w:val="008F6BCA"/>
    <w:rsid w:val="008F7901"/>
    <w:rsid w:val="00903000"/>
    <w:rsid w:val="00932590"/>
    <w:rsid w:val="00937C75"/>
    <w:rsid w:val="009456BC"/>
    <w:rsid w:val="00953A65"/>
    <w:rsid w:val="009611D4"/>
    <w:rsid w:val="00962317"/>
    <w:rsid w:val="00966112"/>
    <w:rsid w:val="00992EC9"/>
    <w:rsid w:val="009A5ACA"/>
    <w:rsid w:val="009A5F14"/>
    <w:rsid w:val="009A71BD"/>
    <w:rsid w:val="009C77EA"/>
    <w:rsid w:val="009C7B4C"/>
    <w:rsid w:val="009E002A"/>
    <w:rsid w:val="009E3339"/>
    <w:rsid w:val="009E6808"/>
    <w:rsid w:val="009F1654"/>
    <w:rsid w:val="00A00B64"/>
    <w:rsid w:val="00A01A90"/>
    <w:rsid w:val="00A03D53"/>
    <w:rsid w:val="00A05F4A"/>
    <w:rsid w:val="00A209A5"/>
    <w:rsid w:val="00A2418A"/>
    <w:rsid w:val="00A31DAA"/>
    <w:rsid w:val="00A37B72"/>
    <w:rsid w:val="00A4632D"/>
    <w:rsid w:val="00A46C9F"/>
    <w:rsid w:val="00A57150"/>
    <w:rsid w:val="00A679F1"/>
    <w:rsid w:val="00A756E1"/>
    <w:rsid w:val="00A87DF8"/>
    <w:rsid w:val="00AA088C"/>
    <w:rsid w:val="00AA278B"/>
    <w:rsid w:val="00AA2F57"/>
    <w:rsid w:val="00AB1264"/>
    <w:rsid w:val="00AB1EA3"/>
    <w:rsid w:val="00AB39D8"/>
    <w:rsid w:val="00AB51EE"/>
    <w:rsid w:val="00AB60FD"/>
    <w:rsid w:val="00AB7175"/>
    <w:rsid w:val="00AC0BA3"/>
    <w:rsid w:val="00AC3941"/>
    <w:rsid w:val="00AC757E"/>
    <w:rsid w:val="00AD7957"/>
    <w:rsid w:val="00AE5C58"/>
    <w:rsid w:val="00AE670E"/>
    <w:rsid w:val="00AE752B"/>
    <w:rsid w:val="00AF5AD4"/>
    <w:rsid w:val="00B032EA"/>
    <w:rsid w:val="00B04F6F"/>
    <w:rsid w:val="00B15DC2"/>
    <w:rsid w:val="00B169EB"/>
    <w:rsid w:val="00B23028"/>
    <w:rsid w:val="00B24EFE"/>
    <w:rsid w:val="00B26787"/>
    <w:rsid w:val="00B27FD3"/>
    <w:rsid w:val="00B33A52"/>
    <w:rsid w:val="00B34C2A"/>
    <w:rsid w:val="00B35CF1"/>
    <w:rsid w:val="00B371D2"/>
    <w:rsid w:val="00B4281C"/>
    <w:rsid w:val="00B44960"/>
    <w:rsid w:val="00B46A6F"/>
    <w:rsid w:val="00B53B48"/>
    <w:rsid w:val="00B54FBB"/>
    <w:rsid w:val="00B561B9"/>
    <w:rsid w:val="00B570C0"/>
    <w:rsid w:val="00B8502B"/>
    <w:rsid w:val="00B9010E"/>
    <w:rsid w:val="00BB0780"/>
    <w:rsid w:val="00BB2951"/>
    <w:rsid w:val="00BC1DDF"/>
    <w:rsid w:val="00BC4EF7"/>
    <w:rsid w:val="00BE39BB"/>
    <w:rsid w:val="00BE436C"/>
    <w:rsid w:val="00BF4CA9"/>
    <w:rsid w:val="00C07C43"/>
    <w:rsid w:val="00C07D65"/>
    <w:rsid w:val="00C07DCE"/>
    <w:rsid w:val="00C22CA9"/>
    <w:rsid w:val="00C43CEC"/>
    <w:rsid w:val="00C44EB9"/>
    <w:rsid w:val="00C46FBD"/>
    <w:rsid w:val="00C50860"/>
    <w:rsid w:val="00C53730"/>
    <w:rsid w:val="00C557A6"/>
    <w:rsid w:val="00C5606A"/>
    <w:rsid w:val="00C7276E"/>
    <w:rsid w:val="00C8762B"/>
    <w:rsid w:val="00C93739"/>
    <w:rsid w:val="00C951AF"/>
    <w:rsid w:val="00C97C30"/>
    <w:rsid w:val="00CA2D54"/>
    <w:rsid w:val="00CB519A"/>
    <w:rsid w:val="00CC2069"/>
    <w:rsid w:val="00CD40C8"/>
    <w:rsid w:val="00CE56B1"/>
    <w:rsid w:val="00CE7E2B"/>
    <w:rsid w:val="00CF0D02"/>
    <w:rsid w:val="00CF37F8"/>
    <w:rsid w:val="00D07643"/>
    <w:rsid w:val="00D21FAE"/>
    <w:rsid w:val="00D25922"/>
    <w:rsid w:val="00D27167"/>
    <w:rsid w:val="00D31E4A"/>
    <w:rsid w:val="00D33B6A"/>
    <w:rsid w:val="00D42736"/>
    <w:rsid w:val="00D4487A"/>
    <w:rsid w:val="00D46ED7"/>
    <w:rsid w:val="00D5024C"/>
    <w:rsid w:val="00D52415"/>
    <w:rsid w:val="00D549EE"/>
    <w:rsid w:val="00D55108"/>
    <w:rsid w:val="00D6244D"/>
    <w:rsid w:val="00D635B2"/>
    <w:rsid w:val="00D6478F"/>
    <w:rsid w:val="00D66490"/>
    <w:rsid w:val="00D72544"/>
    <w:rsid w:val="00D77320"/>
    <w:rsid w:val="00D82A1E"/>
    <w:rsid w:val="00D847CD"/>
    <w:rsid w:val="00D8787B"/>
    <w:rsid w:val="00D97A61"/>
    <w:rsid w:val="00DA00B8"/>
    <w:rsid w:val="00DA3C4B"/>
    <w:rsid w:val="00DA5746"/>
    <w:rsid w:val="00DA59A1"/>
    <w:rsid w:val="00DA6D17"/>
    <w:rsid w:val="00DA7630"/>
    <w:rsid w:val="00DB06D9"/>
    <w:rsid w:val="00DB0A57"/>
    <w:rsid w:val="00DC0935"/>
    <w:rsid w:val="00DC19A6"/>
    <w:rsid w:val="00DC3129"/>
    <w:rsid w:val="00DD4508"/>
    <w:rsid w:val="00DD700C"/>
    <w:rsid w:val="00DE4647"/>
    <w:rsid w:val="00DF307C"/>
    <w:rsid w:val="00DF357B"/>
    <w:rsid w:val="00DF4843"/>
    <w:rsid w:val="00E143BC"/>
    <w:rsid w:val="00E178EB"/>
    <w:rsid w:val="00E21196"/>
    <w:rsid w:val="00E265FD"/>
    <w:rsid w:val="00E34EDF"/>
    <w:rsid w:val="00E3761C"/>
    <w:rsid w:val="00E445AF"/>
    <w:rsid w:val="00E46335"/>
    <w:rsid w:val="00E548EA"/>
    <w:rsid w:val="00E60921"/>
    <w:rsid w:val="00E70BF0"/>
    <w:rsid w:val="00E7249C"/>
    <w:rsid w:val="00E73192"/>
    <w:rsid w:val="00E74F49"/>
    <w:rsid w:val="00E768BF"/>
    <w:rsid w:val="00E84977"/>
    <w:rsid w:val="00E85400"/>
    <w:rsid w:val="00E93B81"/>
    <w:rsid w:val="00EA2730"/>
    <w:rsid w:val="00EA5090"/>
    <w:rsid w:val="00EB1449"/>
    <w:rsid w:val="00EB5828"/>
    <w:rsid w:val="00EC1E8A"/>
    <w:rsid w:val="00ED20A5"/>
    <w:rsid w:val="00EE249D"/>
    <w:rsid w:val="00EF4CDD"/>
    <w:rsid w:val="00F00ADE"/>
    <w:rsid w:val="00F16C79"/>
    <w:rsid w:val="00F17ABF"/>
    <w:rsid w:val="00F2377C"/>
    <w:rsid w:val="00F2472F"/>
    <w:rsid w:val="00F26010"/>
    <w:rsid w:val="00F473EF"/>
    <w:rsid w:val="00F57374"/>
    <w:rsid w:val="00F57EDA"/>
    <w:rsid w:val="00F624FA"/>
    <w:rsid w:val="00F70FDF"/>
    <w:rsid w:val="00F75A2C"/>
    <w:rsid w:val="00FA0D25"/>
    <w:rsid w:val="00FA61B5"/>
    <w:rsid w:val="00FB54C9"/>
    <w:rsid w:val="00FC0ACA"/>
    <w:rsid w:val="00FC2C9B"/>
    <w:rsid w:val="00FE62F1"/>
    <w:rsid w:val="00FF4E76"/>
    <w:rsid w:val="00FF5DFD"/>
    <w:rsid w:val="2A1820B4"/>
    <w:rsid w:val="2AFB7EE8"/>
    <w:rsid w:val="4CCD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2CC083"/>
  <w15:docId w15:val="{A42D1521-8E65-405D-8DDA-A9B993F8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annotation text" w:uiPriority="99" w:qFormat="1"/>
    <w:lsdException w:name="header" w:qFormat="1"/>
    <w:lsdException w:name="caption" w:semiHidden="1" w:unhideWhenUsed="1" w:qFormat="1"/>
    <w:lsdException w:name="annotation reference" w:uiPriority="99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8">
    <w:name w:val="heading 8"/>
    <w:basedOn w:val="Normal"/>
    <w:next w:val="Normal"/>
    <w:link w:val="Ttulo8Char"/>
    <w:qFormat/>
    <w:pPr>
      <w:keepNext/>
      <w:ind w:firstLine="7371"/>
      <w:jc w:val="both"/>
      <w:outlineLvl w:val="7"/>
    </w:pPr>
    <w:rPr>
      <w:b/>
      <w:bCs/>
      <w:sz w:val="26"/>
      <w:szCs w:val="20"/>
    </w:rPr>
  </w:style>
  <w:style w:type="paragraph" w:styleId="Ttulo9">
    <w:name w:val="heading 9"/>
    <w:basedOn w:val="Normal"/>
    <w:next w:val="Normal"/>
    <w:link w:val="Ttulo9Char"/>
    <w:qFormat/>
    <w:pPr>
      <w:keepNext/>
      <w:shd w:val="clear" w:color="auto" w:fill="D9D9D9"/>
      <w:jc w:val="center"/>
      <w:outlineLvl w:val="8"/>
    </w:pPr>
    <w:rPr>
      <w:rFonts w:ascii="Arial" w:hAnsi="Arial" w:cs="Arial"/>
      <w:b/>
      <w:bCs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rPr>
      <w:sz w:val="16"/>
      <w:szCs w:val="16"/>
    </w:rPr>
  </w:style>
  <w:style w:type="character" w:styleId="Hyperlink">
    <w:name w:val="Hyperlink"/>
    <w:qFormat/>
    <w:rPr>
      <w:color w:val="0000FF"/>
      <w:u w:val="single"/>
    </w:rPr>
  </w:style>
  <w:style w:type="paragraph" w:styleId="Corpodetexto">
    <w:name w:val="Body Text"/>
    <w:basedOn w:val="Normal"/>
    <w:link w:val="CorpodetextoChar"/>
    <w:qFormat/>
    <w:pPr>
      <w:spacing w:after="120"/>
    </w:pPr>
  </w:style>
  <w:style w:type="paragraph" w:styleId="Textodecomentrio">
    <w:name w:val="annotation text"/>
    <w:basedOn w:val="Normal"/>
    <w:link w:val="TextodecomentrioChar"/>
    <w:uiPriority w:val="99"/>
    <w:qFormat/>
    <w:rPr>
      <w:sz w:val="20"/>
      <w:szCs w:val="20"/>
    </w:rPr>
  </w:style>
  <w:style w:type="paragraph" w:styleId="NormalWeb">
    <w:name w:val="Normal (Web)"/>
    <w:basedOn w:val="Normal"/>
    <w:qFormat/>
  </w:style>
  <w:style w:type="paragraph" w:styleId="Pr-formataoHTML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Cabealho">
    <w:name w:val="header"/>
    <w:basedOn w:val="Normal"/>
    <w:link w:val="CabealhoChar"/>
    <w:qFormat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qFormat/>
    <w:rPr>
      <w:b/>
      <w:bCs/>
    </w:rPr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qFormat/>
    <w:pPr>
      <w:spacing w:line="360" w:lineRule="auto"/>
      <w:ind w:firstLine="708"/>
      <w:jc w:val="both"/>
    </w:pPr>
  </w:style>
  <w:style w:type="table" w:styleId="Tabelacomgrade">
    <w:name w:val="Table Grid"/>
    <w:basedOn w:val="Tabelanormal"/>
    <w:uiPriority w:val="59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qFormat/>
    <w:rPr>
      <w:sz w:val="24"/>
      <w:szCs w:val="24"/>
    </w:rPr>
  </w:style>
  <w:style w:type="character" w:customStyle="1" w:styleId="RodapChar">
    <w:name w:val="Rodapé Char"/>
    <w:link w:val="Rodap"/>
    <w:rPr>
      <w:sz w:val="24"/>
      <w:szCs w:val="24"/>
    </w:rPr>
  </w:style>
  <w:style w:type="character" w:customStyle="1" w:styleId="dtexto">
    <w:name w:val="d_texto"/>
    <w:basedOn w:val="Fontepargpadro"/>
  </w:style>
  <w:style w:type="character" w:customStyle="1" w:styleId="CorpodetextoChar">
    <w:name w:val="Corpo de texto Char"/>
    <w:link w:val="Corpodetexto"/>
    <w:qFormat/>
    <w:rPr>
      <w:sz w:val="24"/>
      <w:szCs w:val="24"/>
    </w:rPr>
  </w:style>
  <w:style w:type="character" w:customStyle="1" w:styleId="Ttulo8Char">
    <w:name w:val="Título 8 Char"/>
    <w:link w:val="Ttulo8"/>
    <w:rPr>
      <w:b/>
      <w:bCs/>
      <w:sz w:val="26"/>
    </w:rPr>
  </w:style>
  <w:style w:type="character" w:customStyle="1" w:styleId="Ttulo9Char">
    <w:name w:val="Título 9 Char"/>
    <w:link w:val="Ttulo9"/>
    <w:rPr>
      <w:rFonts w:ascii="Arial" w:hAnsi="Arial" w:cs="Arial"/>
      <w:b/>
      <w:bCs/>
      <w:sz w:val="26"/>
      <w:shd w:val="clear" w:color="auto" w:fill="D9D9D9"/>
    </w:rPr>
  </w:style>
  <w:style w:type="character" w:customStyle="1" w:styleId="Ttulo1Char">
    <w:name w:val="Título 1 Char"/>
    <w:link w:val="Ttulo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xtodebaloChar">
    <w:name w:val="Texto de balão Char"/>
    <w:link w:val="Textodebalo"/>
    <w:rPr>
      <w:rFonts w:ascii="Segoe UI" w:hAnsi="Segoe UI" w:cs="Segoe UI"/>
      <w:sz w:val="18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</w:style>
  <w:style w:type="character" w:customStyle="1" w:styleId="AssuntodocomentrioChar">
    <w:name w:val="Assunto do comentário Char"/>
    <w:link w:val="Assuntodocomentrio"/>
    <w:qFormat/>
    <w:rPr>
      <w:b/>
      <w:bCs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2A35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capes/pt-br/acesso-a-informacao/acoes-e-programas/bolsas/bolsas-e-auxilios-internacionais/encontre-aqui/paises/multinacional/programa-de-doutorado-sanduiche-no-exterior-pd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pgtur@ccsa.ufrn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br/capes/pt-br/acesso-a-informacao/acoes-e-programas/bolsas/bolsas-e-auxilios-internacionais/encontre-aqui/paises/multinacional/programa-de-doutorado-sanduiche-no-exterior-pd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pgtur@ccsa.ufrn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55D3EEC8-1084-4134-9324-02C820CD60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4</Pages>
  <Words>1563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ufrn</Company>
  <LinksUpToDate>false</LinksUpToDate>
  <CharactersWithSpaces>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coord_turismo</dc:creator>
  <cp:lastModifiedBy>RLanzarini</cp:lastModifiedBy>
  <cp:revision>12</cp:revision>
  <cp:lastPrinted>2022-07-25T14:19:00Z</cp:lastPrinted>
  <dcterms:created xsi:type="dcterms:W3CDTF">2024-04-05T01:51:00Z</dcterms:created>
  <dcterms:modified xsi:type="dcterms:W3CDTF">2024-04-05T14:57:00Z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7EA620F3B6FA40738DE3F3317A249DDA</vt:lpwstr>
  </property>
</Properties>
</file>