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color w:val="000000"/>
        </w:rPr>
      </w:pPr>
      <w:r>
        <w:rPr>
          <w:color w:val="000000"/>
        </w:rPr>
      </w:r>
    </w:p>
    <w:p>
      <w:pPr>
        <w:pStyle w:val="Normal1"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shd w:val="clear" w:fill="FFFFFF"/>
        <w:rPr>
          <w:rFonts w:ascii="Arial" w:hAnsi="Arial" w:eastAsia="Arial" w:cs="Arial"/>
          <w:color w:val="00000A"/>
        </w:rPr>
      </w:pPr>
      <w:r>
        <w:rPr/>
      </w:r>
    </w:p>
    <w:p>
      <w:pPr>
        <w:pStyle w:val="Normal1"/>
        <w:pBdr/>
        <w:shd w:val="clear" w:fill="FFFFFF"/>
        <w:spacing w:lineRule="auto" w:line="360"/>
        <w:ind w:left="2420" w:hanging="0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REQUERIMENTO DE ATENDIMENTO ESPECIAL</w:t>
      </w:r>
      <w:r>
        <w:rPr>
          <w:rFonts w:eastAsia="Times New Roman" w:cs="Times New Roman" w:ascii="Times New Roman" w:hAnsi="Times New Roman"/>
          <w:color w:val="00000A"/>
        </w:rPr>
        <w:t xml:space="preserve"> </w:t>
      </w:r>
    </w:p>
    <w:p>
      <w:pPr>
        <w:pStyle w:val="Normal1"/>
        <w:pBdr/>
        <w:shd w:val="clear" w:fill="FFFFFF"/>
        <w:spacing w:lineRule="auto" w:line="360"/>
        <w:rPr>
          <w:rFonts w:ascii="Times New Roman" w:hAnsi="Times New Roman" w:eastAsia="Times New Roman" w:cs="Times New Roman"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z w:val="26"/>
          <w:szCs w:val="26"/>
        </w:rPr>
        <w:t xml:space="preserve"> </w:t>
      </w:r>
    </w:p>
    <w:p>
      <w:pPr>
        <w:pStyle w:val="Normal1"/>
        <w:pBdr/>
        <w:shd w:val="clear" w:fill="FFFFFF"/>
        <w:spacing w:lineRule="auto" w:line="360"/>
        <w:ind w:left="100" w:right="100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Eu,___________________________________________________________________________, CPF______________________________, venho solicitar à Comissão de Seleção do Programa de Pós-graduação em Tecnologia da Informação, Edital _____________, atendimento especial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Nestes termos, solicito deferimento. </w:t>
      </w:r>
    </w:p>
    <w:p>
      <w:pPr>
        <w:pStyle w:val="Normal1"/>
        <w:pBdr/>
        <w:shd w:val="clear" w:fill="FFFFFF"/>
        <w:spacing w:lineRule="auto" w:line="360"/>
        <w:rPr/>
      </w:pPr>
      <w:r>
        <w:rPr>
          <w:rFonts w:eastAsia="Times New Roman" w:cs="Times New Roman" w:ascii="Times New Roman" w:hAnsi="Times New Roman"/>
          <w:color w:val="00000A"/>
          <w:sz w:val="26"/>
          <w:szCs w:val="26"/>
        </w:rPr>
        <w:t xml:space="preserve"> </w:t>
      </w:r>
    </w:p>
    <w:p>
      <w:pPr>
        <w:pStyle w:val="Normal1"/>
        <w:pBdr/>
        <w:shd w:val="clear" w:fill="FFFFFF"/>
        <w:spacing w:lineRule="auto" w:line="360"/>
        <w:rPr>
          <w:rFonts w:ascii="Times New Roman" w:hAnsi="Times New Roman" w:eastAsia="Times New Roman" w:cs="Times New Roman"/>
          <w:color w:val="00000A"/>
          <w:sz w:val="26"/>
          <w:szCs w:val="26"/>
        </w:rPr>
      </w:pPr>
      <w:r>
        <w:rPr/>
      </w:r>
    </w:p>
    <w:p>
      <w:pPr>
        <w:pStyle w:val="Normal1"/>
        <w:pBdr/>
        <w:shd w:val="clear" w:fill="FFFFFF"/>
        <w:spacing w:lineRule="auto" w:line="360"/>
        <w:jc w:val="right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Natal, _____ de _________________________ de 20____. </w:t>
      </w:r>
    </w:p>
    <w:p>
      <w:pPr>
        <w:pStyle w:val="Normal1"/>
        <w:pBdr/>
        <w:shd w:val="clear" w:fill="FFFFFF"/>
        <w:spacing w:lineRule="auto" w:line="36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 xml:space="preserve"> </w:t>
      </w:r>
    </w:p>
    <w:p>
      <w:pPr>
        <w:pStyle w:val="Normal1"/>
        <w:pBdr/>
        <w:shd w:val="clear" w:fill="FFFFFF"/>
        <w:spacing w:lineRule="auto" w:line="360"/>
        <w:rPr/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 xml:space="preserve"> </w:t>
      </w:r>
    </w:p>
    <w:p>
      <w:pPr>
        <w:pStyle w:val="Normal1"/>
        <w:pBdr/>
        <w:shd w:val="clear" w:fill="FFFFFF"/>
        <w:spacing w:lineRule="auto" w:line="360"/>
        <w:rPr>
          <w:rFonts w:ascii="Times New Roman" w:hAnsi="Times New Roman" w:eastAsia="Times New Roman" w:cs="Times New Roman"/>
          <w:color w:val="00000A"/>
          <w:sz w:val="8"/>
          <w:szCs w:val="8"/>
        </w:rPr>
      </w:pPr>
      <w:r>
        <w:rPr>
          <w:rFonts w:eastAsia="Times New Roman" w:cs="Times New Roman" w:ascii="Times New Roman" w:hAnsi="Times New Roman"/>
          <w:color w:val="00000A"/>
          <w:sz w:val="8"/>
          <w:szCs w:val="8"/>
        </w:rPr>
        <w:t xml:space="preserve"> </w:t>
      </w:r>
    </w:p>
    <w:p>
      <w:pPr>
        <w:pStyle w:val="Normal1"/>
        <w:pBdr/>
        <w:shd w:val="clear" w:fill="FFFFFF"/>
        <w:spacing w:lineRule="auto" w:line="360"/>
        <w:ind w:left="1960" w:right="196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</w:rPr>
        <w:t>__________________________________________</w:t>
      </w:r>
    </w:p>
    <w:p>
      <w:pPr>
        <w:pStyle w:val="Normal1"/>
        <w:pBdr/>
        <w:shd w:val="clear" w:fill="FFFFFF"/>
        <w:spacing w:lineRule="auto" w:line="360"/>
        <w:ind w:left="1960" w:right="1960" w:hanging="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Assinatura do candidato </w:t>
      </w:r>
    </w:p>
    <w:p>
      <w:pPr>
        <w:pStyle w:val="Normal1"/>
        <w:pBdr/>
        <w:shd w:val="clear" w:fill="FFFFFF"/>
        <w:spacing w:lineRule="auto" w:line="36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 xml:space="preserve"> </w:t>
      </w:r>
    </w:p>
    <w:p>
      <w:pPr>
        <w:pStyle w:val="Normal1"/>
        <w:pBdr/>
        <w:shd w:val="clear" w:fill="FFFFFF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 xml:space="preserve"> </w:t>
      </w:r>
    </w:p>
    <w:p>
      <w:pPr>
        <w:pStyle w:val="Normal1"/>
        <w:pBdr/>
        <w:shd w:val="clear" w:fill="FFFFFF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1"/>
        <w:pBdr/>
        <w:shd w:val="clear" w:fill="FFFFFF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tbl>
      <w:tblPr>
        <w:tblStyle w:val="Table1"/>
        <w:tblW w:w="963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811"/>
        <w:gridCol w:w="4825"/>
      </w:tblGrid>
      <w:tr>
        <w:trPr>
          <w:trHeight w:val="480" w:hRule="atLeast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40" w:before="40" w:after="40"/>
              <w:ind w:left="12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Para uso da Comissão de Seleção</w:t>
            </w: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40" w:before="40" w:after="40"/>
              <w:ind w:left="12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</w:t>
              <w:tab/>
              <w:t xml:space="preserve">) Deferido 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40" w:before="40" w:after="40"/>
              <w:ind w:left="12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</w:t>
              <w:tab/>
              <w:t xml:space="preserve">) Indeferido </w:t>
            </w:r>
          </w:p>
        </w:tc>
      </w:tr>
      <w:tr>
        <w:trPr>
          <w:trHeight w:val="480" w:hRule="atLeas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40" w:before="40" w:after="40"/>
              <w:ind w:left="12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Local: 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40" w:before="40" w:after="40"/>
              <w:ind w:left="12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Data: </w:t>
            </w:r>
          </w:p>
        </w:tc>
      </w:tr>
      <w:tr>
        <w:trPr>
          <w:trHeight w:val="2190" w:hRule="atLeast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pBdr/>
              <w:spacing w:lineRule="auto" w:line="240" w:before="40" w:after="40"/>
              <w:ind w:left="12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Assinatura dos membros da Comissão de Seleção </w:t>
            </w:r>
          </w:p>
        </w:tc>
      </w:tr>
    </w:tbl>
    <w:p>
      <w:pPr>
        <w:pStyle w:val="Normal1"/>
        <w:pBdr/>
        <w:shd w:val="clear" w:fill="FFFFFF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 </w:t>
      </w:r>
    </w:p>
    <w:p>
      <w:pPr>
        <w:pStyle w:val="Normal1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-635</wp:posOffset>
          </wp:positionH>
          <wp:positionV relativeFrom="paragraph">
            <wp:posOffset>-40005</wp:posOffset>
          </wp:positionV>
          <wp:extent cx="6120130" cy="28575"/>
          <wp:effectExtent l="0" t="0" r="0" b="0"/>
          <wp:wrapSquare wrapText="bothSides"/>
          <wp:docPr id="4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Instituto Metrópole Digital (IMD) – Centro Integrado de Vocação Tecnológica – CIVT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Av. Senado Salgado Filho, 3000 – Lagoa Nova - CEP 59078-970 – Fone (84) 3342-2216 – site: www.imd.ufrn.br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1372870</wp:posOffset>
          </wp:positionH>
          <wp:positionV relativeFrom="paragraph">
            <wp:posOffset>35560</wp:posOffset>
          </wp:positionV>
          <wp:extent cx="3081655" cy="636905"/>
          <wp:effectExtent l="0" t="0" r="0" b="0"/>
          <wp:wrapSquare wrapText="bothSides"/>
          <wp:docPr id="1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165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 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4838065</wp:posOffset>
          </wp:positionH>
          <wp:positionV relativeFrom="paragraph">
            <wp:posOffset>91440</wp:posOffset>
          </wp:positionV>
          <wp:extent cx="1263650" cy="21590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2540</wp:posOffset>
          </wp:positionH>
          <wp:positionV relativeFrom="paragraph">
            <wp:posOffset>46990</wp:posOffset>
          </wp:positionV>
          <wp:extent cx="885825" cy="269875"/>
          <wp:effectExtent l="0" t="0" r="0" b="0"/>
          <wp:wrapSquare wrapText="bothSides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7"/>
        <w:sz w:val="17"/>
        <w:szCs w:val="17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1</Pages>
  <Words>85</Words>
  <Characters>980</Characters>
  <CharactersWithSpaces>1077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2021-12-03T08:29:48Z</dcterms:modified>
  <cp:revision>1</cp:revision>
  <dc:subject/>
  <dc:title/>
</cp:coreProperties>
</file>