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Formulário PPGDem/01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4643445</wp:posOffset>
            </wp:positionH>
            <wp:positionV relativeFrom="paragraph">
              <wp:posOffset>95250</wp:posOffset>
            </wp:positionV>
            <wp:extent cx="1472565" cy="1057275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3681" r="544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Cadastro de Banca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496</wp:posOffset>
            </wp:positionV>
            <wp:extent cx="1476375" cy="770851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27961" l="12304" r="12400" t="27622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708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Rule="auto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Qualificação / Defesa</w:t>
      </w:r>
    </w:p>
    <w:p w:rsidR="00000000" w:rsidDel="00000000" w:rsidP="00000000" w:rsidRDefault="00000000" w:rsidRPr="00000000" w14:paraId="00000004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Rule="auto"/>
        <w:jc w:val="center"/>
        <w:rPr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Rule="auto"/>
        <w:jc w:val="center"/>
        <w:rPr>
          <w:b w:val="1"/>
          <w:i w:val="1"/>
          <w:smallCaps w:val="1"/>
          <w:sz w:val="20"/>
          <w:szCs w:val="20"/>
        </w:rPr>
      </w:pPr>
      <w:r w:rsidDel="00000000" w:rsidR="00000000" w:rsidRPr="00000000">
        <w:rPr>
          <w:b w:val="1"/>
          <w:i w:val="1"/>
          <w:smallCaps w:val="1"/>
          <w:sz w:val="20"/>
          <w:szCs w:val="20"/>
          <w:rtl w:val="0"/>
        </w:rPr>
        <w:t xml:space="preserve">(Este documento deve ser preenchido e enviado, por e-mail, para a secretaria do PPGDem. Uma cópia impressa e assinada deve ser entregue na secretaria posteriormente)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Qualificação</w:t>
        <w:tab/>
        <w:tab/>
        <w:tab/>
        <w:t xml:space="preserve">☐ Defesa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Mestrado </w:t>
        <w:tab/>
        <w:tab/>
        <w:tab/>
        <w:t xml:space="preserve">☐ Doutorado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selecione a modalidade da banca nas caixas correspondentes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A">
      <w:pPr>
        <w:pageBreakBefore w:val="0"/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Aluno(a): </w:t>
      </w:r>
    </w:p>
    <w:p w:rsidR="00000000" w:rsidDel="00000000" w:rsidP="00000000" w:rsidRDefault="00000000" w:rsidRPr="00000000" w14:paraId="0000000C">
      <w:pPr>
        <w:pageBreakBefore w:val="0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E-mail do Aluno(a):  </w:t>
      </w:r>
    </w:p>
    <w:p w:rsidR="00000000" w:rsidDel="00000000" w:rsidP="00000000" w:rsidRDefault="00000000" w:rsidRPr="00000000" w14:paraId="0000000D">
      <w:pPr>
        <w:pageBreakBefore w:val="0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Telefone Celular do(a) Aluno(a):       </w:t>
      </w:r>
    </w:p>
    <w:p w:rsidR="00000000" w:rsidDel="00000000" w:rsidP="00000000" w:rsidRDefault="00000000" w:rsidRPr="00000000" w14:paraId="0000000E">
      <w:pPr>
        <w:pageBreakBefore w:val="0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Orientador:      </w:t>
      </w:r>
    </w:p>
    <w:p w:rsidR="00000000" w:rsidDel="00000000" w:rsidP="00000000" w:rsidRDefault="00000000" w:rsidRPr="00000000" w14:paraId="0000000F">
      <w:pPr>
        <w:pageBreakBefore w:val="0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Co-orientador (</w:t>
      </w:r>
      <w:r w:rsidDel="00000000" w:rsidR="00000000" w:rsidRPr="00000000">
        <w:rPr>
          <w:sz w:val="18"/>
          <w:szCs w:val="18"/>
          <w:rtl w:val="0"/>
        </w:rPr>
        <w:t xml:space="preserve">se houver</w:t>
      </w:r>
      <w:r w:rsidDel="00000000" w:rsidR="00000000" w:rsidRPr="00000000">
        <w:rPr>
          <w:rtl w:val="0"/>
        </w:rPr>
        <w:t xml:space="preserve">):      </w:t>
      </w:r>
    </w:p>
    <w:p w:rsidR="00000000" w:rsidDel="00000000" w:rsidP="00000000" w:rsidRDefault="00000000" w:rsidRPr="00000000" w14:paraId="00000010">
      <w:pPr>
        <w:pageBreakBefore w:val="0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Data da banca:       /       / 21     </w:t>
      </w:r>
    </w:p>
    <w:p w:rsidR="00000000" w:rsidDel="00000000" w:rsidP="00000000" w:rsidRDefault="00000000" w:rsidRPr="00000000" w14:paraId="00000011">
      <w:pPr>
        <w:pageBreakBefore w:val="0"/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dia           mês              ano</w:t>
      </w:r>
    </w:p>
    <w:p w:rsidR="00000000" w:rsidDel="00000000" w:rsidP="00000000" w:rsidRDefault="00000000" w:rsidRPr="00000000" w14:paraId="00000012">
      <w:pPr>
        <w:pageBreakBefore w:val="0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Horário da banca:       horas e       minutos</w:t>
      </w:r>
    </w:p>
    <w:p w:rsidR="00000000" w:rsidDel="00000000" w:rsidP="00000000" w:rsidRDefault="00000000" w:rsidRPr="00000000" w14:paraId="00000013">
      <w:pPr>
        <w:pageBreakBefore w:val="0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Local (</w:t>
      </w:r>
      <w:r w:rsidDel="00000000" w:rsidR="00000000" w:rsidRPr="00000000">
        <w:rPr>
          <w:sz w:val="18"/>
          <w:szCs w:val="18"/>
          <w:rtl w:val="0"/>
        </w:rPr>
        <w:t xml:space="preserve">sala/unidade</w:t>
      </w:r>
      <w:r w:rsidDel="00000000" w:rsidR="00000000" w:rsidRPr="00000000">
        <w:rPr>
          <w:rtl w:val="0"/>
        </w:rPr>
        <w:t xml:space="preserve">):      </w:t>
      </w:r>
    </w:p>
    <w:p w:rsidR="00000000" w:rsidDel="00000000" w:rsidP="00000000" w:rsidRDefault="00000000" w:rsidRPr="00000000" w14:paraId="00000014">
      <w:pPr>
        <w:pageBreakBefore w:val="0"/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Título da Dissertação: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15">
      <w:pPr>
        <w:pageBreakBefore w:val="0"/>
        <w:spacing w:after="0" w:line="36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Título em Inglês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Palavras-Chave: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17">
      <w:pPr>
        <w:pageBreakBefore w:val="0"/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u w:val="single"/>
          <w:rtl w:val="0"/>
        </w:rPr>
        <w:t xml:space="preserve">Keywords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18">
      <w:pPr>
        <w:pageBreakBefore w:val="0"/>
        <w:spacing w:after="0"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Número de páginas:      </w:t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38"/>
        <w:gridCol w:w="2440"/>
        <w:tblGridChange w:id="0">
          <w:tblGrid>
            <w:gridCol w:w="7338"/>
            <w:gridCol w:w="24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spacing w:line="360" w:lineRule="auto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Membros da Banca: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Inserir E-mail e Telefone Celular de TODOS os membros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line="36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Instituição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Presidente (orientador):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Examinador: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Examinador: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Examinador: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Examinador: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spacing w:after="0" w:line="360" w:lineRule="auto"/>
        <w:jc w:val="both"/>
        <w:rPr>
          <w:sz w:val="24"/>
          <w:szCs w:val="24"/>
        </w:rPr>
        <w:sectPr>
          <w:headerReference r:id="rId9" w:type="default"/>
          <w:footerReference r:id="rId10" w:type="default"/>
          <w:pgSz w:h="16838" w:w="11906" w:orient="portrait"/>
          <w:pgMar w:bottom="1134" w:top="1134" w:left="1134" w:right="1134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até 3.000 caracteres com espaços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Abstract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até 3.000 caracteres com espaços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Preencher os dados abaixo apenas para os examinadores que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NÃO</w:t>
      </w:r>
      <w:r w:rsidDel="00000000" w:rsidR="00000000" w:rsidRPr="00000000">
        <w:rPr>
          <w:sz w:val="20"/>
          <w:szCs w:val="20"/>
          <w:rtl w:val="0"/>
        </w:rPr>
        <w:t xml:space="preserve"> são docentes da UFRN (</w:t>
      </w:r>
      <w:r w:rsidDel="00000000" w:rsidR="00000000" w:rsidRPr="00000000">
        <w:rPr>
          <w:b w:val="1"/>
          <w:sz w:val="20"/>
          <w:szCs w:val="20"/>
          <w:rtl w:val="0"/>
        </w:rPr>
        <w:t xml:space="preserve">inclusive aposentados</w:t>
      </w:r>
      <w:r w:rsidDel="00000000" w:rsidR="00000000" w:rsidRPr="00000000">
        <w:rPr>
          <w:sz w:val="20"/>
          <w:szCs w:val="20"/>
          <w:rtl w:val="0"/>
        </w:rPr>
        <w:t xml:space="preserve">):</w:t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CPF: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F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RG: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30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Nome completo: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3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Nome da mãe: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32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Data de Nascimento: </w:t>
      </w:r>
      <w:r w:rsidDel="00000000" w:rsidR="00000000" w:rsidRPr="00000000">
        <w:rPr>
          <w:sz w:val="20"/>
          <w:szCs w:val="20"/>
          <w:rtl w:val="0"/>
        </w:rPr>
        <w:t xml:space="preserve">     /     /     </w:t>
      </w:r>
    </w:p>
    <w:p w:rsidR="00000000" w:rsidDel="00000000" w:rsidP="00000000" w:rsidRDefault="00000000" w:rsidRPr="00000000" w14:paraId="00000033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Raça/Cor: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34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E-mail: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Celular: (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Instituição de vínculo: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Maior titulação acadêmica: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Dados Bancários: Banco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 / Agência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 / Conta Corrente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CPF: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3B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RG: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3C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Nome completo: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3D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Nome da mãe: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3E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Data de Nascimento: </w:t>
      </w:r>
      <w:r w:rsidDel="00000000" w:rsidR="00000000" w:rsidRPr="00000000">
        <w:rPr>
          <w:sz w:val="20"/>
          <w:szCs w:val="20"/>
          <w:rtl w:val="0"/>
        </w:rPr>
        <w:t xml:space="preserve">     /     /     </w:t>
      </w:r>
    </w:p>
    <w:p w:rsidR="00000000" w:rsidDel="00000000" w:rsidP="00000000" w:rsidRDefault="00000000" w:rsidRPr="00000000" w14:paraId="0000003F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Raça/Cor: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40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E-mail: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Celular: (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Instituição de vínculo: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Maior titulação acadêmica: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Dados Bancários: Banco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 / Agência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 / Conta Corrente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48">
            <w:pPr>
              <w:pageBreakBefore w:val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(aluno)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4B">
            <w:pPr>
              <w:pageBreakBefore w:val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(Orientador)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134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FB4CD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40C8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40C85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98726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8726C"/>
  </w:style>
  <w:style w:type="paragraph" w:styleId="Rodap">
    <w:name w:val="footer"/>
    <w:basedOn w:val="Normal"/>
    <w:link w:val="RodapChar"/>
    <w:uiPriority w:val="99"/>
    <w:unhideWhenUsed w:val="1"/>
    <w:rsid w:val="0098726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8726C"/>
  </w:style>
  <w:style w:type="paragraph" w:styleId="PargrafodaLista">
    <w:name w:val="List Paragraph"/>
    <w:basedOn w:val="Normal"/>
    <w:uiPriority w:val="34"/>
    <w:qFormat w:val="1"/>
    <w:rsid w:val="00D714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LEPoLUKbBY03fDEhPmaWfW9KQA==">AMUW2mXIEoBU9y+3vP6GV696weLpF4azuQSB/r9GzqSGXKsWF2Pe0Vmevn3WTybdB0pITLNoffve1oPBkhJcA0OdYJr9TS58+FaPJ/ORAJ18GyaGz3vslK4PDOdrUBwZrgN8V6Q861bA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2015-01-21T13:20:00Z</dcterms:created>
  <dc:creator>Ojima</dc:creator>
</cp:coreProperties>
</file>